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FF0C68" w14:textId="4FB01763" w:rsidR="00E656BC" w:rsidRDefault="00B36CF2" w:rsidP="00E656BC">
      <w:pPr>
        <w:spacing w:line="276" w:lineRule="auto"/>
        <w:rPr>
          <w:rFonts w:cs="Arial"/>
          <w:color w:val="000000"/>
          <w:sz w:val="24"/>
        </w:rPr>
      </w:pPr>
      <w:r w:rsidRPr="00694491">
        <w:rPr>
          <w:rFonts w:cs="Arial"/>
          <w:b/>
          <w:bCs/>
          <w:color w:val="000000"/>
          <w:sz w:val="28"/>
          <w:szCs w:val="28"/>
        </w:rPr>
        <w:t xml:space="preserve">Streit ums Homeoffice: </w:t>
      </w:r>
      <w:r w:rsidR="00467D5B">
        <w:rPr>
          <w:rFonts w:cs="Arial"/>
          <w:b/>
          <w:bCs/>
          <w:color w:val="000000"/>
          <w:sz w:val="28"/>
          <w:szCs w:val="28"/>
        </w:rPr>
        <w:t>Studie zeigt,</w:t>
      </w:r>
      <w:r w:rsidR="000A5B02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4F25F5">
        <w:rPr>
          <w:rFonts w:cs="Arial"/>
          <w:b/>
          <w:bCs/>
          <w:color w:val="000000"/>
          <w:sz w:val="28"/>
          <w:szCs w:val="28"/>
        </w:rPr>
        <w:t xml:space="preserve">dass sich Führungskräfte vor allem um den Teamzusammenhalt </w:t>
      </w:r>
      <w:proofErr w:type="gramStart"/>
      <w:r w:rsidR="004F25F5">
        <w:rPr>
          <w:rFonts w:cs="Arial"/>
          <w:b/>
          <w:bCs/>
          <w:color w:val="000000"/>
          <w:sz w:val="28"/>
          <w:szCs w:val="28"/>
        </w:rPr>
        <w:t>sorgen</w:t>
      </w:r>
      <w:proofErr w:type="gramEnd"/>
      <w:r w:rsidR="004F25F5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4F25F5">
        <w:rPr>
          <w:rFonts w:cs="Arial"/>
          <w:b/>
          <w:bCs/>
          <w:color w:val="FF0000"/>
          <w:sz w:val="28"/>
          <w:szCs w:val="28"/>
        </w:rPr>
        <w:br/>
      </w:r>
    </w:p>
    <w:p w14:paraId="1EF26F95" w14:textId="55253695" w:rsidR="00F118C3" w:rsidRPr="00467D5B" w:rsidRDefault="004F25F5" w:rsidP="009874AC">
      <w:pPr>
        <w:spacing w:line="360" w:lineRule="auto"/>
        <w:jc w:val="both"/>
        <w:rPr>
          <w:rFonts w:cs="Arial"/>
          <w:b/>
          <w:bCs/>
          <w:color w:val="000000"/>
          <w:sz w:val="24"/>
        </w:rPr>
      </w:pPr>
      <w:r w:rsidRPr="00F118C3">
        <w:rPr>
          <w:rFonts w:cs="Arial"/>
          <w:b/>
          <w:bCs/>
          <w:color w:val="000000" w:themeColor="text1"/>
          <w:sz w:val="24"/>
        </w:rPr>
        <w:t>Im Rahmen einer aktuellen Studie</w:t>
      </w:r>
      <w:r w:rsidR="00F118C3">
        <w:rPr>
          <w:rFonts w:cs="Arial"/>
          <w:b/>
          <w:bCs/>
          <w:color w:val="000000" w:themeColor="text1"/>
          <w:sz w:val="24"/>
        </w:rPr>
        <w:t xml:space="preserve">, </w:t>
      </w:r>
      <w:r w:rsidR="00F118C3" w:rsidRPr="00F118C3">
        <w:rPr>
          <w:rFonts w:cs="Arial"/>
          <w:b/>
          <w:bCs/>
          <w:color w:val="000000" w:themeColor="text1"/>
          <w:sz w:val="24"/>
        </w:rPr>
        <w:t>durchgeführt durch das Beratungs- und Trainingsunternehmen virtuu,</w:t>
      </w:r>
      <w:r w:rsidRPr="00F118C3">
        <w:rPr>
          <w:rFonts w:cs="Arial"/>
          <w:b/>
          <w:bCs/>
          <w:color w:val="000000" w:themeColor="text1"/>
          <w:sz w:val="24"/>
        </w:rPr>
        <w:t xml:space="preserve"> wurden zwischen April 2022 und Dezember 2024 rund 370</w:t>
      </w:r>
      <w:r w:rsidR="00E656BC" w:rsidRPr="00F118C3">
        <w:rPr>
          <w:rFonts w:cs="Arial"/>
          <w:b/>
          <w:bCs/>
          <w:color w:val="000000" w:themeColor="text1"/>
          <w:sz w:val="24"/>
        </w:rPr>
        <w:t xml:space="preserve"> Führungskräfte zu ihren größten Herausforderungen beim Führen ihrer hybriden Teams</w:t>
      </w:r>
      <w:r w:rsidR="00F118C3" w:rsidRPr="00F118C3">
        <w:rPr>
          <w:rFonts w:cs="Arial"/>
          <w:b/>
          <w:bCs/>
          <w:color w:val="000000" w:themeColor="text1"/>
          <w:sz w:val="24"/>
        </w:rPr>
        <w:t xml:space="preserve"> befragt</w:t>
      </w:r>
      <w:r w:rsidR="00E656BC" w:rsidRPr="00F118C3">
        <w:rPr>
          <w:rFonts w:cs="Arial"/>
          <w:b/>
          <w:bCs/>
          <w:color w:val="000000" w:themeColor="text1"/>
          <w:sz w:val="24"/>
        </w:rPr>
        <w:t>.</w:t>
      </w:r>
      <w:r w:rsidR="009E1A1A" w:rsidRPr="00F118C3">
        <w:rPr>
          <w:rFonts w:cs="Arial"/>
          <w:b/>
          <w:bCs/>
          <w:color w:val="000000" w:themeColor="text1"/>
          <w:sz w:val="24"/>
        </w:rPr>
        <w:t xml:space="preserve"> </w:t>
      </w:r>
      <w:r w:rsidR="00E656BC" w:rsidRPr="00F118C3">
        <w:rPr>
          <w:rFonts w:cs="Arial"/>
          <w:b/>
          <w:bCs/>
          <w:color w:val="000000" w:themeColor="text1"/>
          <w:sz w:val="24"/>
        </w:rPr>
        <w:t xml:space="preserve">Die </w:t>
      </w:r>
      <w:r w:rsidR="00F118C3" w:rsidRPr="00F118C3">
        <w:rPr>
          <w:rFonts w:cs="Arial"/>
          <w:b/>
          <w:bCs/>
          <w:color w:val="000000" w:themeColor="text1"/>
          <w:sz w:val="24"/>
        </w:rPr>
        <w:t>Ergebnisse zeigen</w:t>
      </w:r>
      <w:r w:rsidR="00E656BC" w:rsidRPr="00F118C3">
        <w:rPr>
          <w:rFonts w:cs="Arial"/>
          <w:b/>
          <w:bCs/>
          <w:color w:val="000000" w:themeColor="text1"/>
          <w:sz w:val="24"/>
        </w:rPr>
        <w:t>, dass vor allem</w:t>
      </w:r>
      <w:r w:rsidR="000A5B02" w:rsidRPr="00F118C3">
        <w:rPr>
          <w:rFonts w:cs="Arial"/>
          <w:b/>
          <w:bCs/>
          <w:color w:val="000000" w:themeColor="text1"/>
          <w:sz w:val="24"/>
        </w:rPr>
        <w:t xml:space="preserve"> </w:t>
      </w:r>
      <w:r w:rsidR="00F118C3" w:rsidRPr="00F118C3">
        <w:rPr>
          <w:rFonts w:cs="Arial"/>
          <w:b/>
          <w:bCs/>
          <w:color w:val="000000" w:themeColor="text1"/>
          <w:sz w:val="24"/>
        </w:rPr>
        <w:t>das Risiko des schwindenden T</w:t>
      </w:r>
      <w:r w:rsidR="00E656BC" w:rsidRPr="00F118C3">
        <w:rPr>
          <w:rFonts w:cs="Arial"/>
          <w:b/>
          <w:bCs/>
          <w:color w:val="000000" w:themeColor="text1"/>
          <w:sz w:val="24"/>
        </w:rPr>
        <w:t>eamzusammenhal</w:t>
      </w:r>
      <w:r w:rsidR="009E1A1A" w:rsidRPr="00F118C3">
        <w:rPr>
          <w:rFonts w:cs="Arial"/>
          <w:b/>
          <w:bCs/>
          <w:color w:val="000000" w:themeColor="text1"/>
          <w:sz w:val="24"/>
        </w:rPr>
        <w:t>t</w:t>
      </w:r>
      <w:r w:rsidR="00F118C3" w:rsidRPr="00F118C3">
        <w:rPr>
          <w:rFonts w:cs="Arial"/>
          <w:b/>
          <w:bCs/>
          <w:color w:val="000000" w:themeColor="text1"/>
          <w:sz w:val="24"/>
        </w:rPr>
        <w:t>s</w:t>
      </w:r>
      <w:r w:rsidR="009E1A1A" w:rsidRPr="00F118C3">
        <w:rPr>
          <w:rFonts w:cs="Arial"/>
          <w:b/>
          <w:bCs/>
          <w:color w:val="000000" w:themeColor="text1"/>
          <w:sz w:val="24"/>
        </w:rPr>
        <w:t xml:space="preserve"> </w:t>
      </w:r>
      <w:r w:rsidR="009E1A1A" w:rsidRPr="00467D5B">
        <w:rPr>
          <w:rFonts w:cs="Arial"/>
          <w:b/>
          <w:bCs/>
          <w:color w:val="000000"/>
          <w:sz w:val="24"/>
        </w:rPr>
        <w:t>zunehmend als Problem gewertet wird</w:t>
      </w:r>
      <w:r w:rsidR="00F118C3">
        <w:rPr>
          <w:rFonts w:cs="Arial"/>
          <w:b/>
          <w:bCs/>
          <w:color w:val="000000"/>
          <w:sz w:val="24"/>
        </w:rPr>
        <w:t>,</w:t>
      </w:r>
      <w:r w:rsidR="00F118C3" w:rsidRPr="00F118C3">
        <w:rPr>
          <w:rFonts w:cs="Arial"/>
          <w:b/>
          <w:bCs/>
          <w:color w:val="000000"/>
          <w:sz w:val="24"/>
        </w:rPr>
        <w:t xml:space="preserve"> </w:t>
      </w:r>
      <w:r w:rsidR="00F118C3" w:rsidRPr="00467D5B">
        <w:rPr>
          <w:rFonts w:cs="Arial"/>
          <w:b/>
          <w:bCs/>
          <w:color w:val="000000"/>
          <w:sz w:val="24"/>
        </w:rPr>
        <w:t>wenn Teile des Teams ganz oder teilweise aus dem Homeoffice arbeiten.</w:t>
      </w:r>
    </w:p>
    <w:p w14:paraId="65979746" w14:textId="77777777" w:rsidR="00467D5B" w:rsidRDefault="00467D5B" w:rsidP="009874AC">
      <w:pPr>
        <w:spacing w:line="360" w:lineRule="auto"/>
        <w:jc w:val="both"/>
        <w:rPr>
          <w:rFonts w:cs="Arial"/>
          <w:color w:val="000000"/>
          <w:sz w:val="24"/>
        </w:rPr>
      </w:pPr>
    </w:p>
    <w:p w14:paraId="68620D87" w14:textId="4656A145" w:rsidR="005B5D94" w:rsidRDefault="00467D5B" w:rsidP="471E332B">
      <w:pPr>
        <w:spacing w:line="360" w:lineRule="auto"/>
        <w:jc w:val="both"/>
        <w:rPr>
          <w:rFonts w:cs="Arial"/>
          <w:color w:val="000000"/>
          <w:sz w:val="24"/>
        </w:rPr>
      </w:pPr>
      <w:r w:rsidRPr="471E332B">
        <w:rPr>
          <w:rFonts w:cs="Arial"/>
          <w:color w:val="000000" w:themeColor="text1"/>
          <w:sz w:val="24"/>
        </w:rPr>
        <w:t xml:space="preserve">Ob SAP, Trigema oder Tesla: Immer mehr Unternehmen kehren wieder zur </w:t>
      </w:r>
      <w:r w:rsidR="00F118C3" w:rsidRPr="471E332B">
        <w:rPr>
          <w:rFonts w:cs="Arial"/>
          <w:color w:val="000000" w:themeColor="text1"/>
          <w:sz w:val="24"/>
        </w:rPr>
        <w:t xml:space="preserve">vollen </w:t>
      </w:r>
      <w:r w:rsidRPr="471E332B">
        <w:rPr>
          <w:rFonts w:cs="Arial"/>
          <w:color w:val="000000" w:themeColor="text1"/>
          <w:sz w:val="24"/>
        </w:rPr>
        <w:t xml:space="preserve">Präsenzpflicht zurück – oder versuchen es zumindest. </w:t>
      </w:r>
      <w:r w:rsidR="00C71A54" w:rsidRPr="471E332B">
        <w:rPr>
          <w:rFonts w:cs="Arial"/>
          <w:color w:val="000000" w:themeColor="text1"/>
          <w:sz w:val="24"/>
        </w:rPr>
        <w:t>Das kommt bei vielen Beschäftigten nicht gut an</w:t>
      </w:r>
      <w:r w:rsidR="000749AD" w:rsidRPr="471E332B">
        <w:rPr>
          <w:rFonts w:cs="Arial"/>
          <w:color w:val="000000" w:themeColor="text1"/>
          <w:sz w:val="24"/>
        </w:rPr>
        <w:t xml:space="preserve">. Führungskräfte </w:t>
      </w:r>
      <w:r w:rsidR="00F118C3" w:rsidRPr="471E332B">
        <w:rPr>
          <w:rFonts w:cs="Arial"/>
          <w:color w:val="000000" w:themeColor="text1"/>
          <w:sz w:val="24"/>
        </w:rPr>
        <w:t>sitzen</w:t>
      </w:r>
      <w:r w:rsidR="000749AD" w:rsidRPr="471E332B">
        <w:rPr>
          <w:rFonts w:cs="Arial"/>
          <w:color w:val="000000" w:themeColor="text1"/>
          <w:sz w:val="24"/>
        </w:rPr>
        <w:t xml:space="preserve"> dabei zwischen den Stühlen, und müssen Wünsche von Unternehmensleitungen und Mitarbeitenden in Einklang bringen. </w:t>
      </w:r>
      <w:r w:rsidR="09C2CA17" w:rsidRPr="471E332B">
        <w:rPr>
          <w:rFonts w:cs="Arial"/>
          <w:color w:val="000000" w:themeColor="text1"/>
          <w:sz w:val="24"/>
        </w:rPr>
        <w:t>D</w:t>
      </w:r>
      <w:r w:rsidR="000749AD" w:rsidRPr="471E332B">
        <w:rPr>
          <w:rFonts w:cs="Arial"/>
          <w:color w:val="000000" w:themeColor="text1"/>
          <w:sz w:val="24"/>
        </w:rPr>
        <w:t xml:space="preserve">as Führen hybrider Teams </w:t>
      </w:r>
      <w:r w:rsidR="00F118C3" w:rsidRPr="471E332B">
        <w:rPr>
          <w:rFonts w:cs="Arial"/>
          <w:color w:val="000000" w:themeColor="text1"/>
          <w:sz w:val="24"/>
        </w:rPr>
        <w:t xml:space="preserve">stellt auch </w:t>
      </w:r>
      <w:r w:rsidR="000749AD" w:rsidRPr="471E332B">
        <w:rPr>
          <w:rFonts w:cs="Arial"/>
          <w:color w:val="000000" w:themeColor="text1"/>
          <w:sz w:val="24"/>
        </w:rPr>
        <w:t xml:space="preserve">sie selbst </w:t>
      </w:r>
      <w:r w:rsidR="00BD094D" w:rsidRPr="471E332B">
        <w:rPr>
          <w:rFonts w:cs="Arial"/>
          <w:color w:val="000000" w:themeColor="text1"/>
          <w:sz w:val="24"/>
        </w:rPr>
        <w:t xml:space="preserve">oft </w:t>
      </w:r>
      <w:r w:rsidR="000749AD" w:rsidRPr="471E332B">
        <w:rPr>
          <w:rFonts w:cs="Arial"/>
          <w:color w:val="000000" w:themeColor="text1"/>
          <w:sz w:val="24"/>
        </w:rPr>
        <w:t>vor Probleme</w:t>
      </w:r>
      <w:r w:rsidR="00BD094D" w:rsidRPr="471E332B">
        <w:rPr>
          <w:rFonts w:cs="Arial"/>
          <w:color w:val="000000" w:themeColor="text1"/>
          <w:sz w:val="24"/>
        </w:rPr>
        <w:t xml:space="preserve"> – in der täglichen Zusammenarbeit, aber auch auf zwischenmenschlicher Ebene und in der langfristigen Bindung der Beschäftigten. </w:t>
      </w:r>
      <w:r>
        <w:br/>
      </w:r>
      <w:r>
        <w:br/>
      </w:r>
      <w:r w:rsidR="00D85F7C" w:rsidRPr="471E332B">
        <w:rPr>
          <w:rFonts w:cs="Arial"/>
          <w:color w:val="000000" w:themeColor="text1"/>
          <w:sz w:val="24"/>
        </w:rPr>
        <w:t>So gaben in der Studie „</w:t>
      </w:r>
      <w:r w:rsidR="00BD094D" w:rsidRPr="471E332B">
        <w:rPr>
          <w:rFonts w:cs="Arial"/>
          <w:color w:val="000000" w:themeColor="text1"/>
          <w:sz w:val="24"/>
        </w:rPr>
        <w:t xml:space="preserve">Top 10 Herausforderungen </w:t>
      </w:r>
      <w:r w:rsidR="00D85F7C" w:rsidRPr="471E332B">
        <w:rPr>
          <w:rFonts w:cs="Arial"/>
          <w:color w:val="000000" w:themeColor="text1"/>
          <w:sz w:val="24"/>
        </w:rPr>
        <w:t>beim Führen hybrider Teams“</w:t>
      </w:r>
      <w:r w:rsidR="00F118C3" w:rsidRPr="471E332B">
        <w:rPr>
          <w:rFonts w:cs="Arial"/>
          <w:color w:val="000000" w:themeColor="text1"/>
          <w:sz w:val="24"/>
        </w:rPr>
        <w:t xml:space="preserve"> </w:t>
      </w:r>
      <w:r w:rsidR="00D85F7C" w:rsidRPr="471E332B">
        <w:rPr>
          <w:rFonts w:cs="Arial"/>
          <w:color w:val="000000" w:themeColor="text1"/>
          <w:sz w:val="24"/>
        </w:rPr>
        <w:t xml:space="preserve">31% </w:t>
      </w:r>
      <w:r w:rsidR="00BD094D" w:rsidRPr="471E332B">
        <w:rPr>
          <w:rFonts w:cs="Arial"/>
          <w:color w:val="000000" w:themeColor="text1"/>
          <w:sz w:val="24"/>
        </w:rPr>
        <w:t>der Befragten</w:t>
      </w:r>
      <w:r w:rsidR="00D85F7C" w:rsidRPr="471E332B">
        <w:rPr>
          <w:rFonts w:cs="Arial"/>
          <w:color w:val="000000" w:themeColor="text1"/>
          <w:sz w:val="24"/>
        </w:rPr>
        <w:t xml:space="preserve"> an, </w:t>
      </w:r>
      <w:r w:rsidR="00F118C3" w:rsidRPr="471E332B">
        <w:rPr>
          <w:rFonts w:cs="Arial"/>
          <w:color w:val="000000" w:themeColor="text1"/>
          <w:sz w:val="24"/>
        </w:rPr>
        <w:t xml:space="preserve">dass sie den Verlust </w:t>
      </w:r>
      <w:r w:rsidR="009874AC" w:rsidRPr="471E332B">
        <w:rPr>
          <w:rFonts w:cs="Arial"/>
          <w:color w:val="000000" w:themeColor="text1"/>
          <w:sz w:val="24"/>
        </w:rPr>
        <w:t>von Teamzusammenhalt und Gemeinschaftsgefühl befürchten</w:t>
      </w:r>
      <w:r w:rsidR="005B5D94" w:rsidRPr="471E332B">
        <w:rPr>
          <w:rFonts w:cs="Arial"/>
          <w:color w:val="000000" w:themeColor="text1"/>
          <w:sz w:val="24"/>
        </w:rPr>
        <w:t>, wenn sich Teammitglieder überwiegend digital begegn</w:t>
      </w:r>
      <w:r w:rsidR="009874AC" w:rsidRPr="471E332B">
        <w:rPr>
          <w:rFonts w:cs="Arial"/>
          <w:color w:val="000000" w:themeColor="text1"/>
          <w:sz w:val="24"/>
        </w:rPr>
        <w:t>et</w:t>
      </w:r>
      <w:r w:rsidR="005B5D94" w:rsidRPr="471E332B">
        <w:rPr>
          <w:rFonts w:cs="Arial"/>
          <w:color w:val="000000" w:themeColor="text1"/>
          <w:sz w:val="24"/>
        </w:rPr>
        <w:t xml:space="preserve">en. Ebenso oft wurden </w:t>
      </w:r>
      <w:r w:rsidR="009874AC" w:rsidRPr="471E332B">
        <w:rPr>
          <w:rFonts w:cs="Arial"/>
          <w:color w:val="000000" w:themeColor="text1"/>
          <w:sz w:val="24"/>
        </w:rPr>
        <w:t>Sorgen um die</w:t>
      </w:r>
      <w:r w:rsidR="005B5D94" w:rsidRPr="471E332B">
        <w:rPr>
          <w:rFonts w:cs="Arial"/>
          <w:color w:val="000000" w:themeColor="text1"/>
          <w:sz w:val="24"/>
        </w:rPr>
        <w:t xml:space="preserve"> Organisation der täglichen Zusammenarbeit genannt. Hier standen vor allem die Abstimmung von Präsenzzeiten </w:t>
      </w:r>
      <w:r w:rsidR="00FE4814" w:rsidRPr="471E332B">
        <w:rPr>
          <w:rFonts w:cs="Arial"/>
          <w:color w:val="000000" w:themeColor="text1"/>
          <w:sz w:val="24"/>
        </w:rPr>
        <w:t xml:space="preserve">im Team </w:t>
      </w:r>
      <w:r w:rsidR="005B5D94" w:rsidRPr="471E332B">
        <w:rPr>
          <w:rFonts w:cs="Arial"/>
          <w:color w:val="000000" w:themeColor="text1"/>
          <w:sz w:val="24"/>
        </w:rPr>
        <w:t xml:space="preserve">und die Strukturierung des Arbeitstags für Einzelne im Vordergrund. </w:t>
      </w:r>
      <w:r w:rsidR="00517016">
        <w:rPr>
          <w:rFonts w:cs="Arial"/>
          <w:color w:val="000000" w:themeColor="text1"/>
          <w:sz w:val="24"/>
        </w:rPr>
        <w:br/>
      </w:r>
      <w:r w:rsidR="00FE4814" w:rsidRPr="471E332B">
        <w:rPr>
          <w:rFonts w:cs="Arial"/>
          <w:color w:val="000000" w:themeColor="text1"/>
          <w:sz w:val="24"/>
        </w:rPr>
        <w:t>Ganze 29%</w:t>
      </w:r>
      <w:r w:rsidR="009874AC" w:rsidRPr="471E332B">
        <w:rPr>
          <w:rFonts w:cs="Arial"/>
          <w:color w:val="000000" w:themeColor="text1"/>
          <w:sz w:val="24"/>
        </w:rPr>
        <w:t xml:space="preserve"> der Führungskräfte bemängelten den möglichen</w:t>
      </w:r>
      <w:r w:rsidR="00FE4814" w:rsidRPr="471E332B">
        <w:rPr>
          <w:rFonts w:cs="Arial"/>
          <w:color w:val="000000" w:themeColor="text1"/>
          <w:sz w:val="24"/>
        </w:rPr>
        <w:t xml:space="preserve"> </w:t>
      </w:r>
      <w:r w:rsidR="009874AC" w:rsidRPr="471E332B">
        <w:rPr>
          <w:rFonts w:cs="Arial"/>
          <w:color w:val="000000" w:themeColor="text1"/>
          <w:sz w:val="24"/>
        </w:rPr>
        <w:t>V</w:t>
      </w:r>
      <w:r w:rsidR="00FE4814" w:rsidRPr="471E332B">
        <w:rPr>
          <w:rFonts w:cs="Arial"/>
          <w:color w:val="000000" w:themeColor="text1"/>
          <w:sz w:val="24"/>
        </w:rPr>
        <w:t>erlust an menschlicher Nähe in hybriden Teams, wenn der Plausch in der Küche oder das gemeinsame Mittagessen fehl</w:t>
      </w:r>
      <w:r w:rsidR="009874AC" w:rsidRPr="471E332B">
        <w:rPr>
          <w:rFonts w:cs="Arial"/>
          <w:color w:val="000000" w:themeColor="text1"/>
          <w:sz w:val="24"/>
        </w:rPr>
        <w:t>t</w:t>
      </w:r>
      <w:r w:rsidR="00FE4814" w:rsidRPr="471E332B">
        <w:rPr>
          <w:rFonts w:cs="Arial"/>
          <w:color w:val="000000" w:themeColor="text1"/>
          <w:sz w:val="24"/>
        </w:rPr>
        <w:t xml:space="preserve">en. </w:t>
      </w:r>
    </w:p>
    <w:p w14:paraId="3317F653" w14:textId="47F0E40A" w:rsidR="00FE4814" w:rsidRDefault="00FE4814" w:rsidP="009874AC">
      <w:pPr>
        <w:spacing w:line="360" w:lineRule="auto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Außerdem unter den Top 5 der beschriebenen Herausforderungen waren Probleme bei hybriden oder rein digitalen Meetings </w:t>
      </w:r>
      <w:r w:rsidR="009874AC">
        <w:rPr>
          <w:rFonts w:cs="Arial"/>
          <w:color w:val="000000"/>
          <w:sz w:val="24"/>
        </w:rPr>
        <w:t>sowie</w:t>
      </w:r>
      <w:r w:rsidR="00F8752E">
        <w:rPr>
          <w:rFonts w:cs="Arial"/>
          <w:color w:val="FF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beim Informationsaustausch und Wissenstransfer innerhalb des Teams. </w:t>
      </w:r>
    </w:p>
    <w:p w14:paraId="739DF0D7" w14:textId="2C6B5C47" w:rsidR="00D63527" w:rsidRPr="0073070F" w:rsidRDefault="00603D5C" w:rsidP="009943FE">
      <w:pPr>
        <w:spacing w:line="360" w:lineRule="auto"/>
        <w:jc w:val="center"/>
        <w:rPr>
          <w:rFonts w:cs="Arial"/>
          <w:color w:val="000000"/>
          <w:sz w:val="24"/>
        </w:rPr>
      </w:pPr>
      <w:r>
        <w:rPr>
          <w:rFonts w:cs="Arial"/>
          <w:noProof/>
          <w:color w:val="000000"/>
          <w:sz w:val="24"/>
        </w:rPr>
        <w:lastRenderedPageBreak/>
        <w:drawing>
          <wp:inline distT="0" distB="0" distL="0" distR="0" wp14:anchorId="792EC7F5" wp14:editId="5F7E35CE">
            <wp:extent cx="5305857" cy="3301298"/>
            <wp:effectExtent l="0" t="0" r="0" b="0"/>
            <wp:docPr id="37829884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51" cy="3313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C4AF4" w14:textId="786D70EA" w:rsidR="00D63527" w:rsidRPr="0073070F" w:rsidRDefault="00FE4814" w:rsidP="009874AC">
      <w:pPr>
        <w:spacing w:line="360" w:lineRule="auto"/>
        <w:jc w:val="both"/>
        <w:rPr>
          <w:rFonts w:cs="Arial"/>
          <w:color w:val="000000"/>
          <w:sz w:val="24"/>
        </w:rPr>
      </w:pPr>
      <w:r>
        <w:rPr>
          <w:rFonts w:cs="Arial"/>
          <w:color w:val="262626"/>
          <w:sz w:val="24"/>
        </w:rPr>
        <w:br/>
      </w:r>
      <w:r w:rsidR="009874AC">
        <w:rPr>
          <w:rFonts w:cs="Arial"/>
          <w:color w:val="000000"/>
          <w:sz w:val="24"/>
        </w:rPr>
        <w:t>Im letzten Jahr</w:t>
      </w:r>
      <w:r w:rsidR="00D63527" w:rsidRPr="0073070F">
        <w:rPr>
          <w:rFonts w:cs="Arial"/>
          <w:color w:val="000000"/>
          <w:sz w:val="24"/>
        </w:rPr>
        <w:t xml:space="preserve"> haben sich dabei die Rangplätze bei den Top 5 Herausforderungen verschoben. </w:t>
      </w:r>
      <w:r w:rsidR="004D2630">
        <w:rPr>
          <w:rFonts w:cs="Arial"/>
          <w:color w:val="000000"/>
          <w:sz w:val="24"/>
        </w:rPr>
        <w:t xml:space="preserve">Während im Frühjahr 2022 noch die organisatorischen Herausforderungen </w:t>
      </w:r>
      <w:r w:rsidR="009874AC">
        <w:rPr>
          <w:rFonts w:cs="Arial"/>
          <w:color w:val="000000"/>
          <w:sz w:val="24"/>
        </w:rPr>
        <w:t xml:space="preserve">für die Führungskräfte </w:t>
      </w:r>
      <w:r w:rsidR="004D2630">
        <w:rPr>
          <w:rFonts w:cs="Arial"/>
          <w:color w:val="000000"/>
          <w:sz w:val="24"/>
        </w:rPr>
        <w:t xml:space="preserve">im Vordergrund standen, werden der </w:t>
      </w:r>
      <w:r w:rsidR="004D2630" w:rsidRPr="004D2630">
        <w:rPr>
          <w:rFonts w:cs="Arial"/>
          <w:color w:val="000000"/>
          <w:sz w:val="24"/>
        </w:rPr>
        <w:t xml:space="preserve">Verlust </w:t>
      </w:r>
      <w:r w:rsidR="004D2630">
        <w:rPr>
          <w:rFonts w:cs="Arial"/>
          <w:color w:val="000000"/>
          <w:sz w:val="24"/>
        </w:rPr>
        <w:t>von</w:t>
      </w:r>
      <w:r w:rsidR="004D2630" w:rsidRPr="004D2630">
        <w:rPr>
          <w:rFonts w:cs="Arial"/>
          <w:color w:val="000000"/>
          <w:sz w:val="24"/>
        </w:rPr>
        <w:t xml:space="preserve"> Teamzusammenhalt</w:t>
      </w:r>
      <w:r w:rsidR="004D2630">
        <w:rPr>
          <w:rFonts w:cs="Arial"/>
          <w:color w:val="000000"/>
          <w:sz w:val="24"/>
        </w:rPr>
        <w:t xml:space="preserve"> und Bindung sowie Informationsaustausch und Wissenstransfer zu zunehmend wichtigeren </w:t>
      </w:r>
      <w:r w:rsidR="009874AC">
        <w:rPr>
          <w:rFonts w:cs="Arial"/>
          <w:color w:val="000000"/>
          <w:sz w:val="24"/>
        </w:rPr>
        <w:t xml:space="preserve">Sorgen </w:t>
      </w:r>
      <w:r w:rsidR="004D2630">
        <w:rPr>
          <w:rFonts w:cs="Arial"/>
          <w:color w:val="000000"/>
          <w:sz w:val="24"/>
        </w:rPr>
        <w:t>für</w:t>
      </w:r>
      <w:r w:rsidR="00D63527" w:rsidRPr="0073070F">
        <w:rPr>
          <w:rFonts w:cs="Arial"/>
          <w:color w:val="000000"/>
          <w:sz w:val="24"/>
        </w:rPr>
        <w:t xml:space="preserve"> Führungskräfte</w:t>
      </w:r>
      <w:r w:rsidR="004D2630">
        <w:rPr>
          <w:rFonts w:cs="Arial"/>
          <w:color w:val="000000"/>
          <w:sz w:val="24"/>
        </w:rPr>
        <w:t xml:space="preserve">. </w:t>
      </w:r>
      <w:r w:rsidR="009874AC">
        <w:rPr>
          <w:rFonts w:cs="Arial"/>
          <w:color w:val="000000"/>
          <w:sz w:val="24"/>
        </w:rPr>
        <w:br/>
      </w:r>
    </w:p>
    <w:p w14:paraId="363B9C48" w14:textId="77777777" w:rsidR="0073051D" w:rsidRDefault="00BC145B" w:rsidP="0073051D">
      <w:pPr>
        <w:spacing w:line="360" w:lineRule="auto"/>
        <w:jc w:val="center"/>
        <w:rPr>
          <w:rFonts w:cs="Arial"/>
          <w:color w:val="000000"/>
          <w:sz w:val="24"/>
        </w:rPr>
      </w:pPr>
      <w:r w:rsidRPr="00BC145B">
        <w:rPr>
          <w:rFonts w:cs="Arial"/>
          <w:noProof/>
          <w:color w:val="000000"/>
          <w:sz w:val="24"/>
        </w:rPr>
        <w:drawing>
          <wp:inline distT="0" distB="0" distL="0" distR="0" wp14:anchorId="0F7C46C8" wp14:editId="00D3A005">
            <wp:extent cx="5270920" cy="2064327"/>
            <wp:effectExtent l="0" t="0" r="6350" b="0"/>
            <wp:docPr id="11" name="Grafik 10" descr="Ein Bild, das Text, Screenshot, Schrif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47954F67-0567-D068-5B5B-7DDFBFF373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Ein Bild, das Text, Screenshot, Schrift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47954F67-0567-D068-5B5B-7DDFBFF373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84" cy="207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A61">
        <w:rPr>
          <w:rFonts w:cs="Arial"/>
          <w:color w:val="000000"/>
          <w:sz w:val="24"/>
        </w:rPr>
        <w:br/>
      </w:r>
    </w:p>
    <w:p w14:paraId="36A24BC2" w14:textId="144E9D24" w:rsidR="00D63527" w:rsidRPr="0073070F" w:rsidRDefault="00D63527" w:rsidP="0073051D">
      <w:pPr>
        <w:spacing w:line="360" w:lineRule="auto"/>
        <w:jc w:val="both"/>
        <w:rPr>
          <w:rFonts w:cs="Arial"/>
          <w:color w:val="000000"/>
          <w:sz w:val="24"/>
        </w:rPr>
      </w:pPr>
      <w:r w:rsidRPr="0073070F">
        <w:rPr>
          <w:rFonts w:cs="Arial"/>
          <w:color w:val="000000"/>
          <w:sz w:val="24"/>
        </w:rPr>
        <w:lastRenderedPageBreak/>
        <w:t>Alexandra Altmann, Gründerin und Geschäftsführerin von virtuu, ermuntert Führungskräfte zu einem souveränen Umgang mit diesen Herausforderungen:</w:t>
      </w:r>
      <w:r w:rsidR="0073051D">
        <w:rPr>
          <w:rFonts w:cs="Arial"/>
          <w:color w:val="000000"/>
          <w:sz w:val="24"/>
        </w:rPr>
        <w:br/>
      </w:r>
    </w:p>
    <w:p w14:paraId="41D9E4B2" w14:textId="7A9981AE" w:rsidR="00215DA3" w:rsidRPr="008719A7" w:rsidRDefault="00D63527" w:rsidP="471E332B">
      <w:pPr>
        <w:spacing w:line="360" w:lineRule="auto"/>
        <w:jc w:val="both"/>
        <w:rPr>
          <w:rFonts w:cs="Arial"/>
          <w:i/>
          <w:iCs/>
          <w:color w:val="000000" w:themeColor="text1"/>
          <w:sz w:val="24"/>
        </w:rPr>
      </w:pPr>
      <w:r w:rsidRPr="471E332B">
        <w:rPr>
          <w:rFonts w:cs="Arial"/>
          <w:i/>
          <w:iCs/>
          <w:color w:val="000000" w:themeColor="text1"/>
          <w:sz w:val="24"/>
        </w:rPr>
        <w:t>„</w:t>
      </w:r>
      <w:r w:rsidR="009874AC" w:rsidRPr="471E332B">
        <w:rPr>
          <w:rFonts w:cs="Arial"/>
          <w:i/>
          <w:iCs/>
          <w:color w:val="000000" w:themeColor="text1"/>
          <w:sz w:val="24"/>
        </w:rPr>
        <w:t xml:space="preserve">Alle Beschäftigten jetzt wieder zurück ins Büro zu </w:t>
      </w:r>
      <w:r w:rsidR="001949E8" w:rsidRPr="471E332B">
        <w:rPr>
          <w:rFonts w:cs="Arial"/>
          <w:i/>
          <w:iCs/>
          <w:color w:val="000000" w:themeColor="text1"/>
          <w:sz w:val="24"/>
        </w:rPr>
        <w:t>zwingen,</w:t>
      </w:r>
      <w:r w:rsidR="00BC145B" w:rsidRPr="471E332B">
        <w:rPr>
          <w:rFonts w:cs="Arial"/>
          <w:i/>
          <w:iCs/>
          <w:color w:val="000000" w:themeColor="text1"/>
          <w:sz w:val="24"/>
        </w:rPr>
        <w:t xml:space="preserve"> </w:t>
      </w:r>
      <w:r w:rsidR="00CA65DE" w:rsidRPr="471E332B">
        <w:rPr>
          <w:rFonts w:cs="Arial"/>
          <w:i/>
          <w:iCs/>
          <w:color w:val="000000" w:themeColor="text1"/>
          <w:sz w:val="24"/>
        </w:rPr>
        <w:t>wird diese Probleme ganz sicher nicht lösen</w:t>
      </w:r>
      <w:r w:rsidR="001949E8" w:rsidRPr="471E332B">
        <w:rPr>
          <w:rFonts w:cs="Arial"/>
          <w:i/>
          <w:iCs/>
          <w:color w:val="000000" w:themeColor="text1"/>
          <w:sz w:val="24"/>
        </w:rPr>
        <w:t>, sondern eher zu nachhaltigem Vertrauensverlust und Missstimmungen führen.</w:t>
      </w:r>
      <w:r>
        <w:br/>
      </w:r>
      <w:r w:rsidRPr="471E332B">
        <w:rPr>
          <w:rFonts w:cs="Arial"/>
          <w:i/>
          <w:iCs/>
          <w:color w:val="000000" w:themeColor="text1"/>
          <w:sz w:val="24"/>
        </w:rPr>
        <w:t>Fast alle</w:t>
      </w:r>
      <w:r w:rsidR="001949E8" w:rsidRPr="471E332B">
        <w:rPr>
          <w:rFonts w:cs="Arial"/>
          <w:i/>
          <w:iCs/>
          <w:color w:val="000000" w:themeColor="text1"/>
          <w:sz w:val="24"/>
        </w:rPr>
        <w:t xml:space="preserve"> Führungskräfte</w:t>
      </w:r>
      <w:r w:rsidRPr="471E332B">
        <w:rPr>
          <w:rFonts w:cs="Arial"/>
          <w:i/>
          <w:iCs/>
          <w:color w:val="000000" w:themeColor="text1"/>
          <w:sz w:val="24"/>
        </w:rPr>
        <w:t xml:space="preserve"> haben in den letzten 3 Jahren eine steile Lernkurve bei ihrem Führungsverständnis und Führungshandeln hingelegt. Nun gilt es, diese Führungskompetenz im Hinblick auf Hybrid Work weiter zu verfeinern </w:t>
      </w:r>
      <w:r w:rsidR="00362570" w:rsidRPr="471E332B">
        <w:rPr>
          <w:rFonts w:cs="Arial"/>
          <w:i/>
          <w:iCs/>
          <w:color w:val="000000" w:themeColor="text1"/>
          <w:sz w:val="24"/>
        </w:rPr>
        <w:t xml:space="preserve">- </w:t>
      </w:r>
      <w:r w:rsidRPr="471E332B">
        <w:rPr>
          <w:rFonts w:cs="Arial"/>
          <w:i/>
          <w:iCs/>
          <w:color w:val="000000" w:themeColor="text1"/>
          <w:sz w:val="24"/>
        </w:rPr>
        <w:t xml:space="preserve">und </w:t>
      </w:r>
      <w:r w:rsidR="00CA65DE" w:rsidRPr="471E332B">
        <w:rPr>
          <w:rFonts w:cs="Arial"/>
          <w:i/>
          <w:iCs/>
          <w:color w:val="000000" w:themeColor="text1"/>
          <w:sz w:val="24"/>
        </w:rPr>
        <w:t xml:space="preserve">das eigene Mindset, </w:t>
      </w:r>
      <w:proofErr w:type="spellStart"/>
      <w:r w:rsidR="00CA65DE" w:rsidRPr="471E332B">
        <w:rPr>
          <w:rFonts w:cs="Arial"/>
          <w:i/>
          <w:iCs/>
          <w:color w:val="000000" w:themeColor="text1"/>
          <w:sz w:val="24"/>
        </w:rPr>
        <w:t>Skillset</w:t>
      </w:r>
      <w:proofErr w:type="spellEnd"/>
      <w:r w:rsidR="00CA65DE" w:rsidRPr="471E332B">
        <w:rPr>
          <w:rFonts w:cs="Arial"/>
          <w:i/>
          <w:iCs/>
          <w:color w:val="000000" w:themeColor="text1"/>
          <w:sz w:val="24"/>
        </w:rPr>
        <w:t xml:space="preserve"> und </w:t>
      </w:r>
      <w:proofErr w:type="spellStart"/>
      <w:r w:rsidR="00CA65DE" w:rsidRPr="471E332B">
        <w:rPr>
          <w:rFonts w:cs="Arial"/>
          <w:i/>
          <w:iCs/>
          <w:color w:val="000000" w:themeColor="text1"/>
          <w:sz w:val="24"/>
        </w:rPr>
        <w:t>Toolset</w:t>
      </w:r>
      <w:proofErr w:type="spellEnd"/>
      <w:r w:rsidR="00CA65DE" w:rsidRPr="471E332B">
        <w:rPr>
          <w:rFonts w:cs="Arial"/>
          <w:i/>
          <w:iCs/>
          <w:color w:val="000000" w:themeColor="text1"/>
          <w:sz w:val="24"/>
        </w:rPr>
        <w:t xml:space="preserve"> für die Zusammenarbeit auf Distanz</w:t>
      </w:r>
      <w:r w:rsidR="001949E8" w:rsidRPr="471E332B">
        <w:rPr>
          <w:rFonts w:cs="Arial"/>
          <w:i/>
          <w:iCs/>
          <w:color w:val="000000" w:themeColor="text1"/>
          <w:sz w:val="24"/>
        </w:rPr>
        <w:t xml:space="preserve"> auf Vordermann zu bringen.</w:t>
      </w:r>
    </w:p>
    <w:p w14:paraId="0B412733" w14:textId="2F325B92" w:rsidR="00D63527" w:rsidRPr="00215DA3" w:rsidRDefault="00215DA3" w:rsidP="471E332B">
      <w:pPr>
        <w:pBdr>
          <w:bottom w:val="single" w:sz="12" w:space="1" w:color="auto"/>
        </w:pBdr>
        <w:spacing w:line="360" w:lineRule="auto"/>
        <w:jc w:val="both"/>
        <w:rPr>
          <w:rFonts w:cs="Arial"/>
          <w:i/>
          <w:iCs/>
          <w:color w:val="000000"/>
          <w:sz w:val="24"/>
        </w:rPr>
      </w:pPr>
      <w:r w:rsidRPr="471E332B">
        <w:rPr>
          <w:i/>
          <w:iCs/>
          <w:sz w:val="24"/>
        </w:rPr>
        <w:t>Dazu gehören auch aktive Beziehungsarbeit und das Gestalten einer guten Teamkultur zwischen Büro und Homeoffice. Eine transparente Kommunikation, passende digitale Formate und Prozesse sowie ein</w:t>
      </w:r>
      <w:r w:rsidR="00CA65DE" w:rsidRPr="471E332B">
        <w:rPr>
          <w:i/>
          <w:iCs/>
          <w:sz w:val="24"/>
        </w:rPr>
        <w:t xml:space="preserve"> </w:t>
      </w:r>
      <w:r w:rsidRPr="471E332B">
        <w:rPr>
          <w:i/>
          <w:iCs/>
          <w:sz w:val="24"/>
        </w:rPr>
        <w:t>vertrauens</w:t>
      </w:r>
      <w:r w:rsidR="00CA65DE" w:rsidRPr="471E332B">
        <w:rPr>
          <w:i/>
          <w:iCs/>
          <w:sz w:val="24"/>
        </w:rPr>
        <w:t>voller Austausch</w:t>
      </w:r>
      <w:r w:rsidRPr="471E332B">
        <w:rPr>
          <w:i/>
          <w:iCs/>
          <w:sz w:val="24"/>
        </w:rPr>
        <w:t xml:space="preserve"> sind für den Team Spirit in hybriden Teams entscheidend.</w:t>
      </w:r>
      <w:r w:rsidR="00F2579F" w:rsidRPr="471E332B">
        <w:rPr>
          <w:i/>
          <w:iCs/>
          <w:sz w:val="24"/>
        </w:rPr>
        <w:t xml:space="preserve"> Gute Führung von hybriden Teams kann gelingen – und alles dafür Notwendige</w:t>
      </w:r>
      <w:r w:rsidR="00CA65DE" w:rsidRPr="471E332B">
        <w:rPr>
          <w:i/>
          <w:iCs/>
          <w:sz w:val="24"/>
        </w:rPr>
        <w:t xml:space="preserve"> kann man lernen</w:t>
      </w:r>
      <w:r w:rsidR="520117A0" w:rsidRPr="471E332B">
        <w:rPr>
          <w:i/>
          <w:iCs/>
          <w:sz w:val="24"/>
        </w:rPr>
        <w:t>.”</w:t>
      </w:r>
      <w:r>
        <w:br/>
      </w:r>
    </w:p>
    <w:p w14:paraId="0665C5CC" w14:textId="77777777" w:rsidR="004B4A61" w:rsidRDefault="004B4A61" w:rsidP="004B4A61">
      <w:pPr>
        <w:suppressAutoHyphens w:val="0"/>
        <w:rPr>
          <w:rFonts w:cs="Arial"/>
          <w:color w:val="000000"/>
          <w:sz w:val="24"/>
        </w:rPr>
      </w:pPr>
    </w:p>
    <w:p w14:paraId="7E489C7B" w14:textId="0120634D" w:rsidR="00D63527" w:rsidRPr="0073070F" w:rsidRDefault="004B4A61" w:rsidP="004B4A61">
      <w:pPr>
        <w:suppressAutoHyphens w:val="0"/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br/>
      </w:r>
      <w:r w:rsidR="00D63527" w:rsidRPr="0073070F">
        <w:rPr>
          <w:rFonts w:cs="Arial"/>
          <w:b/>
          <w:bCs/>
          <w:color w:val="000000"/>
          <w:sz w:val="24"/>
        </w:rPr>
        <w:t>Über die Studie</w:t>
      </w:r>
      <w:r>
        <w:rPr>
          <w:rFonts w:cs="Arial"/>
          <w:b/>
          <w:bCs/>
          <w:color w:val="000000"/>
          <w:sz w:val="24"/>
        </w:rPr>
        <w:br/>
      </w:r>
    </w:p>
    <w:p w14:paraId="42A82108" w14:textId="6C2BA74C" w:rsidR="00D63527" w:rsidRPr="0073070F" w:rsidRDefault="00D63527" w:rsidP="0073051D">
      <w:pPr>
        <w:spacing w:line="360" w:lineRule="auto"/>
        <w:jc w:val="both"/>
        <w:rPr>
          <w:rFonts w:cs="Arial"/>
          <w:color w:val="000000"/>
          <w:sz w:val="24"/>
        </w:rPr>
      </w:pPr>
      <w:r w:rsidRPr="0073070F">
        <w:rPr>
          <w:rFonts w:cs="Arial"/>
          <w:color w:val="000000"/>
          <w:sz w:val="24"/>
        </w:rPr>
        <w:t xml:space="preserve">Im Zeitraum vom April 2022 bis </w:t>
      </w:r>
      <w:r w:rsidR="00215DA3">
        <w:rPr>
          <w:rFonts w:cs="Arial"/>
          <w:color w:val="000000"/>
          <w:sz w:val="24"/>
        </w:rPr>
        <w:t>Dezember</w:t>
      </w:r>
      <w:r w:rsidRPr="0073070F">
        <w:rPr>
          <w:rFonts w:cs="Arial"/>
          <w:color w:val="000000"/>
          <w:sz w:val="24"/>
        </w:rPr>
        <w:t xml:space="preserve"> 2023 wurden 3</w:t>
      </w:r>
      <w:r w:rsidR="00215DA3">
        <w:rPr>
          <w:rFonts w:cs="Arial"/>
          <w:color w:val="000000"/>
          <w:sz w:val="24"/>
        </w:rPr>
        <w:t>69</w:t>
      </w:r>
      <w:r w:rsidRPr="0073070F">
        <w:rPr>
          <w:rFonts w:cs="Arial"/>
          <w:color w:val="000000"/>
          <w:sz w:val="24"/>
        </w:rPr>
        <w:t xml:space="preserve"> Führungskräfte aus 14 Organisationen im deutschsprachigen Raum aus unterschiedlichen Branchen zu ihren größten Herausforderungen beim Führen ihrer hybriden Teams befragt. </w:t>
      </w:r>
    </w:p>
    <w:p w14:paraId="4707FD9B" w14:textId="504975B3" w:rsidR="00D63527" w:rsidRPr="0073070F" w:rsidRDefault="00D63527" w:rsidP="0073051D">
      <w:pPr>
        <w:spacing w:line="360" w:lineRule="auto"/>
        <w:jc w:val="both"/>
        <w:rPr>
          <w:rFonts w:cs="Arial"/>
          <w:color w:val="000000"/>
          <w:sz w:val="24"/>
        </w:rPr>
      </w:pPr>
      <w:r w:rsidRPr="0073070F">
        <w:rPr>
          <w:rFonts w:cs="Arial"/>
          <w:color w:val="000000"/>
          <w:sz w:val="24"/>
        </w:rPr>
        <w:t xml:space="preserve">In Vorbereitung zu </w:t>
      </w:r>
      <w:r w:rsidR="00ED34C1">
        <w:rPr>
          <w:rFonts w:cs="Arial"/>
          <w:color w:val="000000"/>
          <w:sz w:val="24"/>
        </w:rPr>
        <w:t>Führungskräfte-</w:t>
      </w:r>
      <w:r w:rsidRPr="0073070F">
        <w:rPr>
          <w:rFonts w:cs="Arial"/>
          <w:color w:val="000000"/>
          <w:sz w:val="24"/>
        </w:rPr>
        <w:t>Workshops rund um das Thema „</w:t>
      </w:r>
      <w:r w:rsidRPr="0073070F">
        <w:rPr>
          <w:rFonts w:cs="Arial"/>
          <w:i/>
          <w:iCs/>
          <w:color w:val="000000"/>
          <w:sz w:val="24"/>
        </w:rPr>
        <w:t>Hybride Teams effektiv führen</w:t>
      </w:r>
      <w:r w:rsidRPr="0073070F">
        <w:rPr>
          <w:rFonts w:cs="Arial"/>
          <w:color w:val="000000"/>
          <w:sz w:val="24"/>
        </w:rPr>
        <w:t>“</w:t>
      </w:r>
      <w:r w:rsidRPr="0073070F">
        <w:rPr>
          <w:rFonts w:cs="Arial"/>
          <w:i/>
          <w:iCs/>
          <w:color w:val="000000"/>
          <w:sz w:val="24"/>
        </w:rPr>
        <w:t xml:space="preserve"> </w:t>
      </w:r>
      <w:r w:rsidRPr="0073070F">
        <w:rPr>
          <w:rFonts w:cs="Arial"/>
          <w:color w:val="000000"/>
          <w:sz w:val="24"/>
        </w:rPr>
        <w:t>gaben sie in einem Online-Fragebogen</w:t>
      </w:r>
      <w:r w:rsidRPr="0073070F">
        <w:rPr>
          <w:rFonts w:cs="Arial"/>
          <w:i/>
          <w:iCs/>
          <w:color w:val="000000"/>
          <w:sz w:val="24"/>
        </w:rPr>
        <w:t xml:space="preserve"> </w:t>
      </w:r>
      <w:r w:rsidRPr="0073070F">
        <w:rPr>
          <w:rFonts w:cs="Arial"/>
          <w:color w:val="000000"/>
          <w:sz w:val="24"/>
        </w:rPr>
        <w:t xml:space="preserve">als ungestützten Freitext die Punkte an, die sie als besondere Herausforderung erleben, wenn Teammitglieder teilweise im Büro und teilweise mobil arbeiten. Diese qualitativen Aussagen wurden dann in Themenbereiche geclustert und </w:t>
      </w:r>
      <w:r w:rsidR="00ED34C1">
        <w:rPr>
          <w:rFonts w:cs="Arial"/>
          <w:color w:val="000000"/>
          <w:sz w:val="24"/>
        </w:rPr>
        <w:t>anschließend</w:t>
      </w:r>
      <w:r w:rsidRPr="0073070F">
        <w:rPr>
          <w:rFonts w:cs="Arial"/>
          <w:color w:val="000000"/>
          <w:sz w:val="24"/>
        </w:rPr>
        <w:t xml:space="preserve"> nach Häufigkeiten ausgewertet.</w:t>
      </w:r>
    </w:p>
    <w:p w14:paraId="21911406" w14:textId="77777777" w:rsidR="00BC145B" w:rsidRDefault="00BC145B" w:rsidP="009943FE">
      <w:pPr>
        <w:spacing w:line="360" w:lineRule="auto"/>
        <w:rPr>
          <w:rFonts w:cs="Arial"/>
          <w:sz w:val="24"/>
        </w:rPr>
      </w:pPr>
    </w:p>
    <w:p w14:paraId="0BCEECD5" w14:textId="77777777" w:rsidR="0073051D" w:rsidRDefault="0073051D" w:rsidP="009943FE">
      <w:pPr>
        <w:spacing w:line="360" w:lineRule="auto"/>
        <w:rPr>
          <w:rFonts w:cs="Arial"/>
          <w:b/>
          <w:bCs/>
          <w:color w:val="000000"/>
          <w:sz w:val="24"/>
        </w:rPr>
      </w:pPr>
    </w:p>
    <w:p w14:paraId="6714E37B" w14:textId="4047E7B6" w:rsidR="00D63527" w:rsidRPr="0073070F" w:rsidRDefault="00D63527" w:rsidP="009943FE">
      <w:pPr>
        <w:spacing w:line="360" w:lineRule="auto"/>
        <w:rPr>
          <w:rFonts w:cs="Arial"/>
          <w:b/>
          <w:bCs/>
          <w:color w:val="000000"/>
          <w:sz w:val="24"/>
        </w:rPr>
      </w:pPr>
      <w:r w:rsidRPr="0073070F">
        <w:rPr>
          <w:rFonts w:cs="Arial"/>
          <w:b/>
          <w:bCs/>
          <w:color w:val="000000"/>
          <w:sz w:val="24"/>
        </w:rPr>
        <w:lastRenderedPageBreak/>
        <w:t>Über virtuu</w:t>
      </w:r>
    </w:p>
    <w:p w14:paraId="497133FD" w14:textId="731B4077" w:rsidR="009943FE" w:rsidRPr="0073070F" w:rsidRDefault="00D63527" w:rsidP="0073051D">
      <w:pPr>
        <w:spacing w:line="360" w:lineRule="auto"/>
        <w:jc w:val="both"/>
        <w:rPr>
          <w:rFonts w:cs="Arial"/>
          <w:color w:val="000000"/>
          <w:sz w:val="24"/>
        </w:rPr>
      </w:pPr>
      <w:r w:rsidRPr="0073070F">
        <w:rPr>
          <w:rFonts w:cs="Arial"/>
          <w:color w:val="000000"/>
          <w:sz w:val="24"/>
        </w:rPr>
        <w:t xml:space="preserve">Das Beratungs- und Trainingsunternehmen virtuu mit Sitz in </w:t>
      </w:r>
      <w:r w:rsidR="00350B66" w:rsidRPr="0073070F">
        <w:rPr>
          <w:rFonts w:cs="Arial"/>
          <w:color w:val="000000"/>
          <w:sz w:val="24"/>
        </w:rPr>
        <w:t xml:space="preserve">Grünwald bei München </w:t>
      </w:r>
      <w:r w:rsidRPr="0073070F">
        <w:rPr>
          <w:rFonts w:cs="Arial"/>
          <w:color w:val="000000"/>
          <w:sz w:val="24"/>
        </w:rPr>
        <w:t xml:space="preserve">ist spezialisiert auf alle Themen rund um das Führen und Zusammenarbeiten auf Distanz. Das Unternehmen vermittelt Führungskräften das professionelle Mindset, </w:t>
      </w:r>
      <w:proofErr w:type="spellStart"/>
      <w:r w:rsidRPr="0073070F">
        <w:rPr>
          <w:rFonts w:cs="Arial"/>
          <w:color w:val="000000"/>
          <w:sz w:val="24"/>
        </w:rPr>
        <w:t>Skillset</w:t>
      </w:r>
      <w:proofErr w:type="spellEnd"/>
      <w:r w:rsidRPr="0073070F">
        <w:rPr>
          <w:rFonts w:cs="Arial"/>
          <w:color w:val="000000"/>
          <w:sz w:val="24"/>
        </w:rPr>
        <w:t xml:space="preserve"> und </w:t>
      </w:r>
      <w:proofErr w:type="spellStart"/>
      <w:r w:rsidRPr="0073070F">
        <w:rPr>
          <w:rFonts w:cs="Arial"/>
          <w:color w:val="000000"/>
          <w:sz w:val="24"/>
        </w:rPr>
        <w:t>Toolset</w:t>
      </w:r>
      <w:proofErr w:type="spellEnd"/>
      <w:r w:rsidRPr="0073070F">
        <w:rPr>
          <w:rFonts w:cs="Arial"/>
          <w:color w:val="000000"/>
          <w:sz w:val="24"/>
        </w:rPr>
        <w:t xml:space="preserve"> für Remote Leadership und Hybrid Work. Seit 2015 hat virtuu dazu Tausende von nationalen und internationalen Führungskräften in Hunderten von Workshops im interaktiven Live </w:t>
      </w:r>
      <w:proofErr w:type="gramStart"/>
      <w:r w:rsidRPr="0073070F">
        <w:rPr>
          <w:rFonts w:cs="Arial"/>
          <w:color w:val="000000"/>
          <w:sz w:val="24"/>
        </w:rPr>
        <w:t>Online Format</w:t>
      </w:r>
      <w:proofErr w:type="gramEnd"/>
      <w:r w:rsidRPr="0073070F">
        <w:rPr>
          <w:rFonts w:cs="Arial"/>
          <w:color w:val="000000"/>
          <w:sz w:val="24"/>
        </w:rPr>
        <w:t xml:space="preserve"> trainiert.</w:t>
      </w:r>
    </w:p>
    <w:p w14:paraId="6744B9AA" w14:textId="77777777" w:rsidR="009943FE" w:rsidRDefault="009943FE" w:rsidP="009943FE">
      <w:pPr>
        <w:rPr>
          <w:color w:val="000000"/>
          <w:sz w:val="24"/>
        </w:rPr>
      </w:pPr>
    </w:p>
    <w:p w14:paraId="6AE2DE31" w14:textId="77777777" w:rsidR="00ED34C1" w:rsidRPr="0073070F" w:rsidRDefault="00ED34C1" w:rsidP="009943FE">
      <w:pPr>
        <w:rPr>
          <w:color w:val="000000"/>
          <w:sz w:val="24"/>
        </w:rPr>
      </w:pPr>
    </w:p>
    <w:p w14:paraId="66E75FDC" w14:textId="6D5BF865" w:rsidR="009943FE" w:rsidRPr="0073070F" w:rsidRDefault="009943FE" w:rsidP="009943FE">
      <w:pPr>
        <w:pStyle w:val="bpb-Standard"/>
        <w:spacing w:line="360" w:lineRule="auto"/>
        <w:rPr>
          <w:rFonts w:cs="Arial"/>
          <w:b/>
          <w:color w:val="000000"/>
          <w:sz w:val="24"/>
        </w:rPr>
      </w:pPr>
      <w:r w:rsidRPr="0073070F">
        <w:rPr>
          <w:rFonts w:cs="Arial"/>
          <w:b/>
          <w:color w:val="000000"/>
          <w:sz w:val="24"/>
        </w:rPr>
        <w:t>Pressekontakt</w:t>
      </w:r>
      <w:r w:rsidR="00215DA3">
        <w:rPr>
          <w:rFonts w:cs="Arial"/>
          <w:b/>
          <w:color w:val="000000"/>
          <w:sz w:val="24"/>
        </w:rPr>
        <w:t>e</w:t>
      </w:r>
      <w:r w:rsidRPr="0073070F">
        <w:rPr>
          <w:rFonts w:cs="Arial"/>
          <w:b/>
          <w:color w:val="000000"/>
          <w:sz w:val="24"/>
        </w:rPr>
        <w:t xml:space="preserve">: </w:t>
      </w:r>
    </w:p>
    <w:p w14:paraId="3EE66C18" w14:textId="0447127F" w:rsidR="00215DA3" w:rsidRPr="00215DA3" w:rsidRDefault="00215DA3" w:rsidP="00215DA3">
      <w:pPr>
        <w:pStyle w:val="bpb-Standard"/>
        <w:spacing w:line="276" w:lineRule="auto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Franka Hönerbach </w:t>
      </w:r>
      <w:r>
        <w:rPr>
          <w:rFonts w:cs="Arial"/>
          <w:color w:val="000000"/>
          <w:sz w:val="24"/>
        </w:rPr>
        <w:br/>
      </w:r>
      <w:hyperlink r:id="rId12" w:history="1">
        <w:r w:rsidRPr="00215DA3">
          <w:rPr>
            <w:rStyle w:val="Hyperlink"/>
            <w:rFonts w:cs="Arial"/>
            <w:color w:val="000000" w:themeColor="text1"/>
            <w:sz w:val="24"/>
          </w:rPr>
          <w:t>f.hoenerbach@virtuu.net</w:t>
        </w:r>
      </w:hyperlink>
      <w:r w:rsidRPr="00215DA3">
        <w:rPr>
          <w:rFonts w:cs="Arial"/>
          <w:color w:val="000000" w:themeColor="text1"/>
          <w:sz w:val="24"/>
        </w:rPr>
        <w:t xml:space="preserve"> </w:t>
      </w:r>
      <w:r>
        <w:rPr>
          <w:rFonts w:cs="Arial"/>
          <w:color w:val="000000" w:themeColor="text1"/>
          <w:sz w:val="24"/>
        </w:rPr>
        <w:br/>
      </w:r>
      <w:r>
        <w:rPr>
          <w:rFonts w:cs="Arial"/>
          <w:color w:val="000000" w:themeColor="text1"/>
          <w:sz w:val="24"/>
        </w:rPr>
        <w:br/>
        <w:t>Selina Merz</w:t>
      </w:r>
    </w:p>
    <w:p w14:paraId="3E0889D4" w14:textId="77777777" w:rsidR="00F2579F" w:rsidRDefault="008E7397" w:rsidP="00215DA3">
      <w:pPr>
        <w:spacing w:line="276" w:lineRule="auto"/>
        <w:rPr>
          <w:rStyle w:val="Hyperlink"/>
          <w:rFonts w:cs="Arial"/>
          <w:color w:val="000000"/>
          <w:sz w:val="24"/>
        </w:rPr>
      </w:pPr>
      <w:hyperlink r:id="rId13" w:history="1">
        <w:r w:rsidR="009943FE" w:rsidRPr="0073070F">
          <w:rPr>
            <w:rStyle w:val="Hyperlink"/>
            <w:rFonts w:cs="Arial"/>
            <w:color w:val="000000"/>
            <w:sz w:val="24"/>
          </w:rPr>
          <w:t>s.merz@virtuu.net</w:t>
        </w:r>
      </w:hyperlink>
    </w:p>
    <w:p w14:paraId="4F73BF7A" w14:textId="77777777" w:rsidR="00F2579F" w:rsidRDefault="00F2579F" w:rsidP="00215DA3">
      <w:pPr>
        <w:spacing w:line="276" w:lineRule="auto"/>
        <w:rPr>
          <w:rStyle w:val="Hyperlink"/>
          <w:rFonts w:cs="Arial"/>
          <w:color w:val="000000"/>
          <w:sz w:val="24"/>
        </w:rPr>
      </w:pPr>
    </w:p>
    <w:p w14:paraId="4AB7B3ED" w14:textId="5293A617" w:rsidR="009943FE" w:rsidRPr="0073070F" w:rsidRDefault="008E7397" w:rsidP="00215DA3">
      <w:pPr>
        <w:spacing w:line="276" w:lineRule="auto"/>
        <w:rPr>
          <w:rFonts w:cs="Arial"/>
          <w:color w:val="000000"/>
          <w:sz w:val="24"/>
        </w:rPr>
      </w:pPr>
      <w:hyperlink r:id="rId14" w:history="1">
        <w:r w:rsidR="00F2579F" w:rsidRPr="0073051D">
          <w:rPr>
            <w:rStyle w:val="Hyperlink"/>
            <w:rFonts w:cs="Arial"/>
            <w:sz w:val="24"/>
          </w:rPr>
          <w:t>Bildmaterial</w:t>
        </w:r>
        <w:r w:rsidR="0073051D" w:rsidRPr="0073051D">
          <w:rPr>
            <w:rStyle w:val="Hyperlink"/>
            <w:rFonts w:cs="Arial"/>
            <w:sz w:val="24"/>
          </w:rPr>
          <w:t xml:space="preserve"> </w:t>
        </w:r>
        <w:r w:rsidR="00F2579F" w:rsidRPr="0073051D">
          <w:rPr>
            <w:rStyle w:val="Hyperlink"/>
            <w:rFonts w:cs="Arial"/>
            <w:sz w:val="24"/>
          </w:rPr>
          <w:t>und weitere Infos zur Studie (Pressebereich)</w:t>
        </w:r>
      </w:hyperlink>
      <w:r w:rsidR="009943FE" w:rsidRPr="0073070F">
        <w:rPr>
          <w:rFonts w:cs="Arial"/>
          <w:color w:val="000000"/>
          <w:sz w:val="24"/>
        </w:rPr>
        <w:br/>
      </w:r>
      <w:r w:rsidR="009943FE" w:rsidRPr="0073070F">
        <w:rPr>
          <w:rFonts w:cs="Arial"/>
          <w:color w:val="000000"/>
          <w:sz w:val="24"/>
        </w:rPr>
        <w:br/>
        <w:t xml:space="preserve">virtuu </w:t>
      </w:r>
      <w:r w:rsidR="009943FE" w:rsidRPr="0073070F">
        <w:rPr>
          <w:rFonts w:cs="Arial"/>
          <w:i/>
          <w:iCs/>
          <w:color w:val="000000"/>
          <w:sz w:val="24"/>
        </w:rPr>
        <w:t>ein Geschäftsbereich der</w:t>
      </w:r>
      <w:r w:rsidR="009943FE" w:rsidRPr="0073070F">
        <w:rPr>
          <w:rFonts w:cs="Arial"/>
          <w:color w:val="000000"/>
          <w:sz w:val="24"/>
        </w:rPr>
        <w:t xml:space="preserve"> MYNDS GmbH</w:t>
      </w:r>
    </w:p>
    <w:p w14:paraId="594C806B" w14:textId="4F6B9E09" w:rsidR="009943FE" w:rsidRPr="0073070F" w:rsidRDefault="009943FE" w:rsidP="004B4A61">
      <w:pPr>
        <w:pStyle w:val="bpb-Standard"/>
        <w:spacing w:line="360" w:lineRule="auto"/>
        <w:rPr>
          <w:rFonts w:cs="Arial"/>
          <w:color w:val="000000"/>
          <w:sz w:val="24"/>
        </w:rPr>
      </w:pPr>
      <w:r w:rsidRPr="0073070F">
        <w:rPr>
          <w:rFonts w:cs="Arial"/>
          <w:color w:val="000000"/>
          <w:sz w:val="24"/>
        </w:rPr>
        <w:t>Bavariafilmplatz 3</w:t>
      </w:r>
      <w:r w:rsidRPr="0073070F">
        <w:rPr>
          <w:rFonts w:cs="Arial"/>
          <w:color w:val="000000"/>
          <w:sz w:val="24"/>
        </w:rPr>
        <w:br/>
        <w:t>82031 Grünwald bei München</w:t>
      </w:r>
      <w:r w:rsidR="004B4A61">
        <w:rPr>
          <w:rFonts w:cs="Arial"/>
          <w:color w:val="000000"/>
          <w:sz w:val="24"/>
        </w:rPr>
        <w:br/>
      </w:r>
      <w:r w:rsidRPr="0073070F">
        <w:rPr>
          <w:rFonts w:cs="Arial"/>
          <w:color w:val="000000"/>
          <w:sz w:val="24"/>
        </w:rPr>
        <w:t>Telefon: </w:t>
      </w:r>
      <w:hyperlink r:id="rId15" w:history="1">
        <w:r w:rsidRPr="0073070F">
          <w:rPr>
            <w:rFonts w:cs="Arial"/>
            <w:color w:val="000000"/>
            <w:sz w:val="24"/>
          </w:rPr>
          <w:t>+49 89 215 48 30 50</w:t>
        </w:r>
      </w:hyperlink>
      <w:r w:rsidRPr="0073070F">
        <w:rPr>
          <w:rFonts w:cs="Arial"/>
          <w:color w:val="000000"/>
          <w:sz w:val="24"/>
        </w:rPr>
        <w:br/>
        <w:t>Mail: </w:t>
      </w:r>
      <w:hyperlink r:id="rId16" w:history="1">
        <w:r w:rsidRPr="0073070F">
          <w:rPr>
            <w:rStyle w:val="Hyperlink"/>
            <w:rFonts w:cs="Arial"/>
            <w:color w:val="000000" w:themeColor="text1"/>
            <w:sz w:val="24"/>
          </w:rPr>
          <w:t>info@virtuu.net</w:t>
        </w:r>
      </w:hyperlink>
      <w:r w:rsidRPr="0073070F">
        <w:rPr>
          <w:rFonts w:cs="Arial"/>
          <w:color w:val="000000"/>
          <w:sz w:val="24"/>
        </w:rPr>
        <w:br/>
      </w:r>
      <w:hyperlink r:id="rId17" w:history="1">
        <w:r w:rsidRPr="0073070F">
          <w:rPr>
            <w:rStyle w:val="Hyperlink"/>
            <w:rFonts w:cs="Arial"/>
            <w:color w:val="000000"/>
            <w:sz w:val="24"/>
          </w:rPr>
          <w:t>virtuu.net</w:t>
        </w:r>
      </w:hyperlink>
    </w:p>
    <w:sectPr w:rsidR="009943FE" w:rsidRPr="0073070F" w:rsidSect="008D3412">
      <w:headerReference w:type="default" r:id="rId18"/>
      <w:pgSz w:w="11906" w:h="16838"/>
      <w:pgMar w:top="1417" w:right="1417" w:bottom="1134" w:left="1417" w:header="709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C6AC" w14:textId="77777777" w:rsidR="008D3412" w:rsidRDefault="008D3412">
      <w:r>
        <w:separator/>
      </w:r>
    </w:p>
  </w:endnote>
  <w:endnote w:type="continuationSeparator" w:id="0">
    <w:p w14:paraId="53F8937E" w14:textId="77777777" w:rsidR="008D3412" w:rsidRDefault="008D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20B0704020202020204"/>
    <w:charset w:val="00"/>
    <w:family w:val="swiss"/>
    <w:pitch w:val="variable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lbany">
    <w:altName w:val="Arial"/>
    <w:charset w:val="00"/>
    <w:family w:val="swiss"/>
    <w:pitch w:val="variable"/>
  </w:font>
  <w:font w:name="HG Mincho Light J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7FF8" w14:textId="77777777" w:rsidR="008D3412" w:rsidRDefault="008D3412">
      <w:r>
        <w:separator/>
      </w:r>
    </w:p>
  </w:footnote>
  <w:footnote w:type="continuationSeparator" w:id="0">
    <w:p w14:paraId="0B0098F6" w14:textId="77777777" w:rsidR="008D3412" w:rsidRDefault="008D3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734E" w14:textId="7BF82539" w:rsidR="00174CE8" w:rsidRDefault="00174CE8">
    <w:pPr>
      <w:pStyle w:val="Kopfzeile"/>
      <w:rPr>
        <w:b/>
        <w:bCs/>
        <w:sz w:val="36"/>
        <w:szCs w:val="36"/>
      </w:rPr>
    </w:pPr>
  </w:p>
  <w:p w14:paraId="3E00D806" w14:textId="7953203E" w:rsidR="00174CE8" w:rsidRDefault="009943FE" w:rsidP="009943FE">
    <w:pPr>
      <w:pStyle w:val="Kopfzeile"/>
      <w:tabs>
        <w:tab w:val="clear" w:pos="4536"/>
        <w:tab w:val="clear" w:pos="9072"/>
        <w:tab w:val="center" w:pos="13607"/>
        <w:tab w:val="right" w:pos="18134"/>
      </w:tabs>
    </w:pPr>
    <w:r>
      <w:rPr>
        <w:b/>
        <w:bCs/>
        <w:noProof/>
        <w:sz w:val="36"/>
        <w:szCs w:val="36"/>
      </w:rPr>
      <w:drawing>
        <wp:inline distT="0" distB="0" distL="0" distR="0" wp14:anchorId="0508E350" wp14:editId="4105200C">
          <wp:extent cx="1405466" cy="408291"/>
          <wp:effectExtent l="0" t="0" r="0" b="0"/>
          <wp:docPr id="20242120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21207" name="Grafik 2" descr="Ein Bild, das Schrift, Grafiken, Grafikdesign, Logo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087" cy="436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60CB8" w14:textId="77777777" w:rsidR="00385E83" w:rsidRDefault="00385E83">
    <w:pPr>
      <w:pStyle w:val="Kopfzeile"/>
      <w:tabs>
        <w:tab w:val="clear" w:pos="4536"/>
        <w:tab w:val="clear" w:pos="9072"/>
        <w:tab w:val="center" w:pos="13607"/>
        <w:tab w:val="right" w:pos="18134"/>
      </w:tabs>
    </w:pPr>
  </w:p>
  <w:p w14:paraId="35E4FE4B" w14:textId="77777777" w:rsidR="009943FE" w:rsidRDefault="009943FE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  <w:sz w:val="28"/>
        <w:szCs w:val="28"/>
      </w:rPr>
    </w:pPr>
  </w:p>
  <w:p w14:paraId="3902E289" w14:textId="25DD8250" w:rsidR="00174CE8" w:rsidRPr="0073070F" w:rsidRDefault="00174CE8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  <w:sz w:val="28"/>
        <w:szCs w:val="28"/>
      </w:rPr>
    </w:pPr>
    <w:r w:rsidRPr="0073070F">
      <w:rPr>
        <w:b/>
        <w:bCs/>
        <w:sz w:val="28"/>
        <w:szCs w:val="28"/>
      </w:rPr>
      <w:t>Pressemitteilung</w:t>
    </w:r>
    <w:r w:rsidRPr="0073070F">
      <w:rPr>
        <w:b/>
        <w:bCs/>
        <w:sz w:val="28"/>
        <w:szCs w:val="28"/>
      </w:rPr>
      <w:tab/>
    </w:r>
    <w:r w:rsidR="00D63527" w:rsidRPr="0073070F">
      <w:rPr>
        <w:sz w:val="24"/>
      </w:rPr>
      <w:t>München-Grünwald</w:t>
    </w:r>
    <w:r w:rsidRPr="0073070F">
      <w:rPr>
        <w:sz w:val="24"/>
      </w:rPr>
      <w:t xml:space="preserve">, </w:t>
    </w:r>
    <w:r w:rsidR="00225577">
      <w:rPr>
        <w:sz w:val="24"/>
      </w:rPr>
      <w:t>15</w:t>
    </w:r>
    <w:r w:rsidR="00D63527" w:rsidRPr="0073070F">
      <w:rPr>
        <w:sz w:val="24"/>
      </w:rPr>
      <w:t>.</w:t>
    </w:r>
    <w:r w:rsidR="00225577">
      <w:rPr>
        <w:sz w:val="24"/>
      </w:rPr>
      <w:t>02</w:t>
    </w:r>
    <w:r w:rsidR="00D63527" w:rsidRPr="0073070F">
      <w:rPr>
        <w:sz w:val="24"/>
      </w:rPr>
      <w:t>.202</w:t>
    </w:r>
    <w:r w:rsidR="00225577">
      <w:rPr>
        <w:sz w:val="24"/>
      </w:rPr>
      <w:t>4</w:t>
    </w:r>
  </w:p>
  <w:p w14:paraId="600BEF98" w14:textId="77777777" w:rsidR="009943FE" w:rsidRPr="009943FE" w:rsidRDefault="009943FE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  <w:sz w:val="24"/>
      </w:rPr>
    </w:pPr>
  </w:p>
  <w:p w14:paraId="0FA32F94" w14:textId="77777777" w:rsidR="00D63527" w:rsidRDefault="00D63527">
    <w:pPr>
      <w:pStyle w:val="Kopfzeile"/>
      <w:tabs>
        <w:tab w:val="clear" w:pos="4536"/>
        <w:tab w:val="clear" w:pos="9072"/>
        <w:tab w:val="center" w:pos="13607"/>
        <w:tab w:val="right" w:pos="18134"/>
      </w:tabs>
      <w:rPr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695E6E"/>
    <w:multiLevelType w:val="hybridMultilevel"/>
    <w:tmpl w:val="BF98E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0B0"/>
    <w:multiLevelType w:val="multilevel"/>
    <w:tmpl w:val="D35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794364">
    <w:abstractNumId w:val="0"/>
  </w:num>
  <w:num w:numId="2" w16cid:durableId="1092706422">
    <w:abstractNumId w:val="2"/>
  </w:num>
  <w:num w:numId="3" w16cid:durableId="91504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83"/>
    <w:rsid w:val="000749AD"/>
    <w:rsid w:val="000A5B02"/>
    <w:rsid w:val="00174CE8"/>
    <w:rsid w:val="00175BCD"/>
    <w:rsid w:val="00182638"/>
    <w:rsid w:val="001949E8"/>
    <w:rsid w:val="00215DA3"/>
    <w:rsid w:val="00225577"/>
    <w:rsid w:val="002704A8"/>
    <w:rsid w:val="0028670B"/>
    <w:rsid w:val="00294C44"/>
    <w:rsid w:val="00331AAE"/>
    <w:rsid w:val="00341A0D"/>
    <w:rsid w:val="00350B66"/>
    <w:rsid w:val="00362570"/>
    <w:rsid w:val="00385E83"/>
    <w:rsid w:val="00387749"/>
    <w:rsid w:val="003F3A5F"/>
    <w:rsid w:val="00467D5B"/>
    <w:rsid w:val="004B4A61"/>
    <w:rsid w:val="004D2630"/>
    <w:rsid w:val="004F25F5"/>
    <w:rsid w:val="00517016"/>
    <w:rsid w:val="00523B8D"/>
    <w:rsid w:val="005B5D94"/>
    <w:rsid w:val="005F6165"/>
    <w:rsid w:val="00603D5C"/>
    <w:rsid w:val="00614AAC"/>
    <w:rsid w:val="006158C4"/>
    <w:rsid w:val="0062292C"/>
    <w:rsid w:val="006712E0"/>
    <w:rsid w:val="00694491"/>
    <w:rsid w:val="006A3C83"/>
    <w:rsid w:val="0073051D"/>
    <w:rsid w:val="0073070F"/>
    <w:rsid w:val="007718D3"/>
    <w:rsid w:val="007E4919"/>
    <w:rsid w:val="008211E6"/>
    <w:rsid w:val="00843B31"/>
    <w:rsid w:val="008719A7"/>
    <w:rsid w:val="008D3412"/>
    <w:rsid w:val="009874AC"/>
    <w:rsid w:val="009943FE"/>
    <w:rsid w:val="009E1A1A"/>
    <w:rsid w:val="00A55306"/>
    <w:rsid w:val="00B36CF2"/>
    <w:rsid w:val="00BC145B"/>
    <w:rsid w:val="00BD094D"/>
    <w:rsid w:val="00C71A54"/>
    <w:rsid w:val="00CA65DE"/>
    <w:rsid w:val="00CE0374"/>
    <w:rsid w:val="00D63527"/>
    <w:rsid w:val="00D85F7C"/>
    <w:rsid w:val="00E656BC"/>
    <w:rsid w:val="00E7733C"/>
    <w:rsid w:val="00ED34C1"/>
    <w:rsid w:val="00F118C3"/>
    <w:rsid w:val="00F2579F"/>
    <w:rsid w:val="00F8752E"/>
    <w:rsid w:val="00FB6DE1"/>
    <w:rsid w:val="00FC48F2"/>
    <w:rsid w:val="00FE4814"/>
    <w:rsid w:val="09C2CA17"/>
    <w:rsid w:val="471E332B"/>
    <w:rsid w:val="4F591B1D"/>
    <w:rsid w:val="520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FEF693"/>
  <w14:defaultImageDpi w14:val="300"/>
  <w15:chartTrackingRefBased/>
  <w15:docId w15:val="{9E19CA23-EE8A-ED4E-A2E3-B3B2EF01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spacing w:after="360"/>
      <w:outlineLvl w:val="0"/>
    </w:pPr>
    <w:rPr>
      <w:rFonts w:ascii="Arial Fett" w:hAnsi="Arial Fett"/>
      <w:sz w:val="36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360"/>
      <w:outlineLvl w:val="1"/>
    </w:pPr>
    <w:rPr>
      <w:rFonts w:ascii="Arial Fett" w:hAnsi="Arial Fett"/>
      <w:sz w:val="28"/>
    </w:rPr>
  </w:style>
  <w:style w:type="paragraph" w:styleId="berschrift3">
    <w:name w:val="heading 3"/>
    <w:basedOn w:val="Standard"/>
    <w:next w:val="Standard"/>
    <w:qFormat/>
    <w:pPr>
      <w:widowControl w:val="0"/>
      <w:numPr>
        <w:ilvl w:val="2"/>
        <w:numId w:val="1"/>
      </w:numPr>
      <w:spacing w:after="360"/>
      <w:outlineLvl w:val="2"/>
    </w:pPr>
    <w:rPr>
      <w:rFonts w:ascii="Arial Fett" w:hAnsi="Arial Fett"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1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Funotenzeichen1">
    <w:name w:val="Fußnotenzeichen1"/>
  </w:style>
  <w:style w:type="character" w:styleId="Hyperlink">
    <w:name w:val="Hyperlink"/>
    <w:rPr>
      <w:color w:val="0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customStyle="1" w:styleId="Endnotenzeichen1">
    <w:name w:val="Endnotenzeichen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2">
    <w:name w:val="WW8Num20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0">
    <w:name w:val="WW8Num23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0">
    <w:name w:val="WW8Num25z0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36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Pr>
      <w:rFonts w:ascii="Arial" w:hAnsi="Arial"/>
      <w:b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BesuchterLink">
    <w:name w:val="FollowedHyperlink"/>
    <w:rPr>
      <w:color w:val="80000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extkrper-Zeileneinzug">
    <w:name w:val="Body Text Indent"/>
    <w:basedOn w:val="Standard"/>
    <w:pPr>
      <w:spacing w:after="120"/>
      <w:ind w:left="283" w:firstLine="1"/>
    </w:pPr>
  </w:style>
  <w:style w:type="paragraph" w:customStyle="1" w:styleId="Gruformel1">
    <w:name w:val="Grußformel1"/>
    <w:basedOn w:val="Standard"/>
    <w:pPr>
      <w:ind w:left="4252" w:firstLine="1"/>
    </w:pPr>
  </w:style>
  <w:style w:type="paragraph" w:styleId="Unterschrift">
    <w:name w:val="Signature"/>
    <w:basedOn w:val="Standard"/>
    <w:pPr>
      <w:ind w:left="4252" w:firstLine="1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</w:style>
  <w:style w:type="paragraph" w:styleId="Umschlagadresse">
    <w:name w:val="envelope address"/>
    <w:basedOn w:val="Standard"/>
    <w:pPr>
      <w:ind w:left="1" w:firstLine="1"/>
    </w:pPr>
    <w:rPr>
      <w:sz w:val="24"/>
    </w:rPr>
  </w:style>
  <w:style w:type="paragraph" w:styleId="Umschlagabsenderadresse">
    <w:name w:val="envelope return"/>
    <w:basedOn w:val="Standard"/>
  </w:style>
  <w:style w:type="paragraph" w:styleId="Endnotentext">
    <w:name w:val="endnote text"/>
    <w:basedOn w:val="Standard"/>
  </w:style>
  <w:style w:type="paragraph" w:styleId="Indexberschrift">
    <w:name w:val="index heading"/>
    <w:basedOn w:val="Standard"/>
    <w:next w:val="Index1"/>
    <w:rPr>
      <w:b/>
    </w:rPr>
  </w:style>
  <w:style w:type="paragraph" w:styleId="Index1">
    <w:name w:val="index 1"/>
    <w:basedOn w:val="Standard"/>
    <w:next w:val="Standard"/>
    <w:pPr>
      <w:ind w:left="200" w:hanging="200"/>
    </w:pPr>
  </w:style>
  <w:style w:type="paragraph" w:styleId="Index2">
    <w:name w:val="index 2"/>
    <w:basedOn w:val="Standard"/>
    <w:next w:val="Standard"/>
    <w:pPr>
      <w:ind w:left="400" w:hanging="200"/>
    </w:pPr>
  </w:style>
  <w:style w:type="paragraph" w:styleId="Index3">
    <w:name w:val="index 3"/>
    <w:basedOn w:val="Standard"/>
    <w:next w:val="Standard"/>
    <w:pPr>
      <w:ind w:left="600" w:hanging="200"/>
    </w:p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00" w:firstLine="1"/>
    </w:pPr>
  </w:style>
  <w:style w:type="paragraph" w:styleId="Verzeichnis3">
    <w:name w:val="toc 3"/>
    <w:basedOn w:val="Standard"/>
    <w:next w:val="Standard"/>
    <w:pPr>
      <w:ind w:left="400" w:firstLine="1"/>
    </w:pPr>
  </w:style>
  <w:style w:type="paragraph" w:styleId="Verzeichnis4">
    <w:name w:val="toc 4"/>
    <w:basedOn w:val="Standard"/>
    <w:next w:val="Standard"/>
    <w:pPr>
      <w:ind w:left="600" w:firstLine="1"/>
    </w:pPr>
  </w:style>
  <w:style w:type="paragraph" w:styleId="Verzeichnis5">
    <w:name w:val="toc 5"/>
    <w:basedOn w:val="Standard"/>
    <w:next w:val="Standard"/>
    <w:pPr>
      <w:ind w:left="800" w:firstLine="1"/>
    </w:pPr>
  </w:style>
  <w:style w:type="paragraph" w:styleId="Verzeichnis6">
    <w:name w:val="toc 6"/>
    <w:basedOn w:val="Standard"/>
    <w:next w:val="Standard"/>
    <w:pPr>
      <w:ind w:left="1000" w:firstLine="1"/>
    </w:pPr>
  </w:style>
  <w:style w:type="paragraph" w:styleId="Verzeichnis7">
    <w:name w:val="toc 7"/>
    <w:basedOn w:val="Standard"/>
    <w:next w:val="Standard"/>
    <w:pPr>
      <w:ind w:left="1200" w:firstLine="1"/>
    </w:pPr>
  </w:style>
  <w:style w:type="paragraph" w:styleId="Verzeichnis8">
    <w:name w:val="toc 8"/>
    <w:basedOn w:val="Standard"/>
    <w:next w:val="Standard"/>
    <w:pPr>
      <w:ind w:left="1400" w:firstLine="1"/>
    </w:pPr>
  </w:style>
  <w:style w:type="paragraph" w:styleId="Verzeichnis9">
    <w:name w:val="toc 9"/>
    <w:basedOn w:val="Standard"/>
    <w:next w:val="Standard"/>
    <w:pPr>
      <w:ind w:left="1600" w:firstLine="1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sz w:val="24"/>
    </w:rPr>
  </w:style>
  <w:style w:type="paragraph" w:customStyle="1" w:styleId="bpb-Aufzhlungsnummern">
    <w:name w:val="bpb-Aufzählungsnummern"/>
    <w:basedOn w:val="Standard"/>
  </w:style>
  <w:style w:type="paragraph" w:customStyle="1" w:styleId="bpb-Aufzhlungspunkte">
    <w:name w:val="bpb-Aufzählungspunkte"/>
    <w:basedOn w:val="Standard"/>
    <w:pPr>
      <w:autoSpaceDE w:val="0"/>
    </w:pPr>
  </w:style>
  <w:style w:type="paragraph" w:customStyle="1" w:styleId="bpb-Fussnote">
    <w:name w:val="bpb-Fussnote"/>
    <w:basedOn w:val="Standard"/>
    <w:rPr>
      <w:sz w:val="14"/>
    </w:rPr>
  </w:style>
  <w:style w:type="paragraph" w:customStyle="1" w:styleId="bpb-Fuzeile">
    <w:name w:val="bpb-Fußzeile"/>
    <w:basedOn w:val="Standard"/>
    <w:pPr>
      <w:jc w:val="center"/>
    </w:pPr>
    <w:rPr>
      <w:sz w:val="14"/>
    </w:rPr>
  </w:style>
  <w:style w:type="paragraph" w:customStyle="1" w:styleId="bpb-Standard">
    <w:name w:val="bpb-Standard"/>
    <w:basedOn w:val="Standard"/>
    <w:next w:val="Standard"/>
  </w:style>
  <w:style w:type="paragraph" w:customStyle="1" w:styleId="bpb-berschrift2">
    <w:name w:val="bpb-Überschrift 2"/>
    <w:basedOn w:val="berschrift2"/>
    <w:next w:val="bpb-Standard"/>
    <w:pPr>
      <w:numPr>
        <w:ilvl w:val="0"/>
        <w:numId w:val="0"/>
      </w:numPr>
    </w:pPr>
  </w:style>
  <w:style w:type="paragraph" w:customStyle="1" w:styleId="bpb-berschrift3">
    <w:name w:val="bpb-Überschrift 3"/>
    <w:basedOn w:val="berschrift3"/>
    <w:next w:val="bpb-Standard"/>
    <w:pPr>
      <w:numPr>
        <w:ilvl w:val="0"/>
        <w:numId w:val="0"/>
      </w:numPr>
    </w:pPr>
  </w:style>
  <w:style w:type="paragraph" w:customStyle="1" w:styleId="bpb-berschrift1">
    <w:name w:val="bpb-Überschrift 1"/>
    <w:basedOn w:val="berschrift1"/>
    <w:next w:val="bpb-Standard"/>
    <w:pPr>
      <w:numPr>
        <w:numId w:val="0"/>
      </w:numPr>
    </w:pPr>
  </w:style>
  <w:style w:type="paragraph" w:customStyle="1" w:styleId="Headline">
    <w:name w:val="Headline"/>
    <w:basedOn w:val="Standard"/>
    <w:next w:val="Standard"/>
    <w:pPr>
      <w:spacing w:before="1200" w:after="280" w:line="360" w:lineRule="auto"/>
    </w:pPr>
    <w:rPr>
      <w:sz w:val="28"/>
    </w:rPr>
  </w:style>
  <w:style w:type="paragraph" w:customStyle="1" w:styleId="Subheadline">
    <w:name w:val="Subheadline"/>
    <w:basedOn w:val="Standard"/>
    <w:next w:val="Standard"/>
    <w:pPr>
      <w:spacing w:after="360" w:line="360" w:lineRule="auto"/>
    </w:pPr>
    <w:rPr>
      <w:b/>
    </w:rPr>
  </w:style>
  <w:style w:type="paragraph" w:customStyle="1" w:styleId="StandardPresse">
    <w:name w:val="Standard_Presse"/>
    <w:basedOn w:val="Standard"/>
    <w:pPr>
      <w:tabs>
        <w:tab w:val="right" w:pos="8222"/>
      </w:tabs>
      <w:spacing w:line="360" w:lineRule="auto"/>
    </w:pPr>
    <w:rPr>
      <w:lang w:val="it-IT"/>
    </w:rPr>
  </w:style>
  <w:style w:type="paragraph" w:customStyle="1" w:styleId="WW-Abbildungsverzeichnis">
    <w:name w:val="WW-Abbildungsverzeichnis"/>
    <w:basedOn w:val="Standard"/>
    <w:next w:val="Standard"/>
    <w:pPr>
      <w:ind w:left="400" w:hanging="400"/>
    </w:pPr>
  </w:style>
  <w:style w:type="paragraph" w:customStyle="1" w:styleId="WW-Anrede">
    <w:name w:val="WW-Anrede"/>
    <w:basedOn w:val="Standard"/>
    <w:next w:val="Standard"/>
  </w:style>
  <w:style w:type="paragraph" w:customStyle="1" w:styleId="WW-Aufzhlungszeichen">
    <w:name w:val="WW-Aufzählungszeichen"/>
    <w:basedOn w:val="Standard"/>
  </w:style>
  <w:style w:type="paragraph" w:customStyle="1" w:styleId="WW-Aufzhlungszeichen2">
    <w:name w:val="WW-Aufzählungszeichen 2"/>
    <w:basedOn w:val="Standard"/>
  </w:style>
  <w:style w:type="paragraph" w:customStyle="1" w:styleId="WW-Aufzhlungszeichen3">
    <w:name w:val="WW-Aufzählungszeichen 3"/>
    <w:basedOn w:val="Standard"/>
  </w:style>
  <w:style w:type="paragraph" w:customStyle="1" w:styleId="WW-Aufzhlungszeichen4">
    <w:name w:val="WW-Aufzählungszeichen 4"/>
    <w:basedOn w:val="Standard"/>
  </w:style>
  <w:style w:type="paragraph" w:customStyle="1" w:styleId="WW-Aufzhlungszeichen5">
    <w:name w:val="WW-Aufzählungszeichen 5"/>
    <w:basedOn w:val="Standard"/>
  </w:style>
  <w:style w:type="paragraph" w:customStyle="1" w:styleId="WW-Blocktext">
    <w:name w:val="WW-Blocktext"/>
    <w:basedOn w:val="Standard"/>
    <w:pPr>
      <w:spacing w:after="120"/>
      <w:ind w:left="1440" w:right="1440" w:firstLine="1"/>
    </w:pPr>
  </w:style>
  <w:style w:type="paragraph" w:customStyle="1" w:styleId="WW-Datum">
    <w:name w:val="WW-Datum"/>
    <w:basedOn w:val="Standard"/>
    <w:next w:val="Standard"/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customStyle="1" w:styleId="E-Mail-Signatur1">
    <w:name w:val="E-Mail-Signatur1"/>
    <w:basedOn w:val="Standard"/>
  </w:style>
  <w:style w:type="paragraph" w:customStyle="1" w:styleId="WW-Fu-Endnotenberschrift">
    <w:name w:val="WW-Fuß/-Endnotenüberschrift"/>
    <w:basedOn w:val="Standard"/>
    <w:next w:val="Standard"/>
  </w:style>
  <w:style w:type="paragraph" w:customStyle="1" w:styleId="HTMLAdresse1">
    <w:name w:val="HTML Adresse1"/>
    <w:basedOn w:val="Standard"/>
    <w:rPr>
      <w:i/>
    </w:rPr>
  </w:style>
  <w:style w:type="paragraph" w:customStyle="1" w:styleId="HTMLVorformatiert1">
    <w:name w:val="HTML Vorformatiert1"/>
    <w:basedOn w:val="Standard"/>
    <w:rPr>
      <w:rFonts w:ascii="Courier New" w:hAnsi="Courier New"/>
    </w:rPr>
  </w:style>
  <w:style w:type="paragraph" w:customStyle="1" w:styleId="WW-Index4">
    <w:name w:val="WW-Index 4"/>
    <w:basedOn w:val="Standard"/>
    <w:next w:val="Standard"/>
    <w:pPr>
      <w:ind w:left="800" w:hanging="200"/>
    </w:pPr>
  </w:style>
  <w:style w:type="paragraph" w:customStyle="1" w:styleId="WW-Index5">
    <w:name w:val="WW-Index 5"/>
    <w:basedOn w:val="Standard"/>
    <w:next w:val="Standard"/>
    <w:pPr>
      <w:ind w:left="1000" w:hanging="200"/>
    </w:pPr>
  </w:style>
  <w:style w:type="paragraph" w:customStyle="1" w:styleId="WW-Index6">
    <w:name w:val="WW-Index 6"/>
    <w:basedOn w:val="Standard"/>
    <w:next w:val="Standard"/>
    <w:pPr>
      <w:ind w:left="1200" w:hanging="200"/>
    </w:pPr>
  </w:style>
  <w:style w:type="paragraph" w:customStyle="1" w:styleId="WW-Index7">
    <w:name w:val="WW-Index 7"/>
    <w:basedOn w:val="Standard"/>
    <w:next w:val="Standard"/>
    <w:pPr>
      <w:ind w:left="1400" w:hanging="200"/>
    </w:pPr>
  </w:style>
  <w:style w:type="paragraph" w:customStyle="1" w:styleId="WW-Index8">
    <w:name w:val="WW-Index 8"/>
    <w:basedOn w:val="Standard"/>
    <w:next w:val="Standard"/>
    <w:pPr>
      <w:ind w:left="1600" w:hanging="200"/>
    </w:pPr>
  </w:style>
  <w:style w:type="paragraph" w:customStyle="1" w:styleId="WW-Index9">
    <w:name w:val="WW-Index 9"/>
    <w:basedOn w:val="Standard"/>
    <w:next w:val="Standard"/>
    <w:pPr>
      <w:ind w:left="1800" w:hanging="200"/>
    </w:pPr>
  </w:style>
  <w:style w:type="paragraph" w:customStyle="1" w:styleId="WW-Kommentartext">
    <w:name w:val="WW-Kommentartext"/>
    <w:basedOn w:val="Standard"/>
  </w:style>
  <w:style w:type="paragraph" w:customStyle="1" w:styleId="WW-Liste2">
    <w:name w:val="WW-Liste 2"/>
    <w:basedOn w:val="Standard"/>
    <w:pPr>
      <w:ind w:left="566" w:hanging="283"/>
    </w:pPr>
  </w:style>
  <w:style w:type="paragraph" w:customStyle="1" w:styleId="WW-Liste3">
    <w:name w:val="WW-Liste 3"/>
    <w:basedOn w:val="Standard"/>
    <w:pPr>
      <w:ind w:left="849" w:hanging="283"/>
    </w:pPr>
  </w:style>
  <w:style w:type="paragraph" w:customStyle="1" w:styleId="WW-Liste4">
    <w:name w:val="WW-Liste 4"/>
    <w:basedOn w:val="Standard"/>
    <w:pPr>
      <w:ind w:left="1132" w:hanging="283"/>
    </w:pPr>
  </w:style>
  <w:style w:type="paragraph" w:customStyle="1" w:styleId="WW-Liste5">
    <w:name w:val="WW-Liste 5"/>
    <w:basedOn w:val="Standard"/>
    <w:pPr>
      <w:ind w:left="1415" w:hanging="283"/>
    </w:pPr>
  </w:style>
  <w:style w:type="paragraph" w:customStyle="1" w:styleId="WW-Listenfortsetzung">
    <w:name w:val="WW-Listenfortsetzung"/>
    <w:basedOn w:val="Standard"/>
    <w:pPr>
      <w:spacing w:after="120"/>
      <w:ind w:left="283" w:firstLine="1"/>
    </w:pPr>
  </w:style>
  <w:style w:type="paragraph" w:customStyle="1" w:styleId="WW-Listenfortsetzung2">
    <w:name w:val="WW-Listenfortsetzung 2"/>
    <w:basedOn w:val="Standard"/>
    <w:pPr>
      <w:spacing w:after="120"/>
      <w:ind w:left="566" w:firstLine="1"/>
    </w:pPr>
  </w:style>
  <w:style w:type="paragraph" w:customStyle="1" w:styleId="WW-Listenfortsetzung3">
    <w:name w:val="WW-Listenfortsetzung 3"/>
    <w:basedOn w:val="Standard"/>
    <w:pPr>
      <w:spacing w:after="120"/>
      <w:ind w:left="849" w:firstLine="1"/>
    </w:pPr>
  </w:style>
  <w:style w:type="paragraph" w:customStyle="1" w:styleId="WW-Listenfortsetzung4">
    <w:name w:val="WW-Listenfortsetzung 4"/>
    <w:basedOn w:val="Standard"/>
    <w:pPr>
      <w:spacing w:after="120"/>
      <w:ind w:left="1132" w:firstLine="1"/>
    </w:pPr>
  </w:style>
  <w:style w:type="paragraph" w:customStyle="1" w:styleId="WW-Listenfortsetzung5">
    <w:name w:val="WW-Listenfortsetzung 5"/>
    <w:basedOn w:val="Standard"/>
    <w:pPr>
      <w:spacing w:after="120"/>
      <w:ind w:left="1415" w:firstLine="1"/>
    </w:pPr>
  </w:style>
  <w:style w:type="paragraph" w:customStyle="1" w:styleId="WW-Listennummer">
    <w:name w:val="WW-Listennummer"/>
    <w:basedOn w:val="Standard"/>
  </w:style>
  <w:style w:type="paragraph" w:customStyle="1" w:styleId="WW-Listennummer2">
    <w:name w:val="WW-Listennummer 2"/>
    <w:basedOn w:val="Standard"/>
  </w:style>
  <w:style w:type="paragraph" w:customStyle="1" w:styleId="WW-Listennummer3">
    <w:name w:val="WW-Listennummer 3"/>
    <w:basedOn w:val="Standard"/>
  </w:style>
  <w:style w:type="paragraph" w:customStyle="1" w:styleId="WW-Listennummer4">
    <w:name w:val="WW-Listennummer 4"/>
    <w:basedOn w:val="Standard"/>
  </w:style>
  <w:style w:type="paragraph" w:customStyle="1" w:styleId="WW-Listennummer5">
    <w:name w:val="WW-Listennummer 5"/>
    <w:basedOn w:val="Standard"/>
  </w:style>
  <w:style w:type="paragraph" w:customStyle="1" w:styleId="WW-Makrotext">
    <w:name w:val="WW-Makrotext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/>
      <w:szCs w:val="24"/>
    </w:rPr>
  </w:style>
  <w:style w:type="paragraph" w:customStyle="1" w:styleId="WW-Nachrichtenkopf">
    <w:name w:val="WW-Nachrichtenkopf"/>
    <w:basedOn w:val="Standard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CCCCCC"/>
      <w:ind w:left="1134" w:hanging="1134"/>
    </w:pPr>
    <w:rPr>
      <w:sz w:val="24"/>
    </w:rPr>
  </w:style>
  <w:style w:type="paragraph" w:customStyle="1" w:styleId="WW-NurText">
    <w:name w:val="WW-Nur Text"/>
    <w:basedOn w:val="Standard"/>
    <w:rPr>
      <w:rFonts w:ascii="Courier New" w:hAnsi="Courier New"/>
    </w:rPr>
  </w:style>
  <w:style w:type="paragraph" w:customStyle="1" w:styleId="WW-Zusatz2">
    <w:name w:val="WW-Zusatz 2"/>
    <w:basedOn w:val="Standard"/>
    <w:next w:val="Standard"/>
    <w:pPr>
      <w:ind w:left="200" w:hanging="200"/>
    </w:pPr>
  </w:style>
  <w:style w:type="paragraph" w:customStyle="1" w:styleId="WW-Zusatz1">
    <w:name w:val="WW-Zusatz 1"/>
    <w:basedOn w:val="Standard"/>
    <w:next w:val="Standard"/>
    <w:pPr>
      <w:spacing w:before="120"/>
    </w:pPr>
    <w:rPr>
      <w:b/>
      <w:sz w:val="24"/>
    </w:rPr>
  </w:style>
  <w:style w:type="paragraph" w:customStyle="1" w:styleId="StandardWeb1">
    <w:name w:val="Standard (Web)1"/>
    <w:basedOn w:val="Standard"/>
    <w:rPr>
      <w:rFonts w:ascii="Times New Roman" w:hAnsi="Times New Roman"/>
      <w:sz w:val="24"/>
    </w:rPr>
  </w:style>
  <w:style w:type="paragraph" w:customStyle="1" w:styleId="WW-Standardeinzug">
    <w:name w:val="WW-Standardeinzug"/>
    <w:basedOn w:val="Standard"/>
    <w:pPr>
      <w:ind w:left="708" w:firstLine="1"/>
    </w:pPr>
  </w:style>
  <w:style w:type="paragraph" w:customStyle="1" w:styleId="WW-Textkrper2">
    <w:name w:val="WW-Textkörper 2"/>
    <w:basedOn w:val="Standard"/>
    <w:pPr>
      <w:spacing w:after="120" w:line="480" w:lineRule="auto"/>
    </w:pPr>
  </w:style>
  <w:style w:type="paragraph" w:customStyle="1" w:styleId="WW-Textkrper3">
    <w:name w:val="WW-Textkörper 3"/>
    <w:basedOn w:val="Standard"/>
    <w:pPr>
      <w:spacing w:after="120"/>
    </w:pPr>
    <w:rPr>
      <w:sz w:val="16"/>
    </w:rPr>
  </w:style>
  <w:style w:type="paragraph" w:customStyle="1" w:styleId="WW-Textkrper-Einzug2">
    <w:name w:val="WW-Textkörper-Einzug 2"/>
    <w:basedOn w:val="Standard"/>
    <w:pPr>
      <w:spacing w:after="120" w:line="480" w:lineRule="auto"/>
      <w:ind w:left="283" w:firstLine="1"/>
    </w:pPr>
  </w:style>
  <w:style w:type="paragraph" w:customStyle="1" w:styleId="WW-Textkrper-Einzug3">
    <w:name w:val="WW-Textkörper-Einzug 3"/>
    <w:basedOn w:val="Standard"/>
    <w:pPr>
      <w:spacing w:after="120"/>
      <w:ind w:left="283" w:firstLine="1"/>
    </w:pPr>
    <w:rPr>
      <w:sz w:val="16"/>
    </w:rPr>
  </w:style>
  <w:style w:type="paragraph" w:customStyle="1" w:styleId="WW-Textkrper-Erstzeileneinzug">
    <w:name w:val="WW-Textkörper-Erstzeileneinzug"/>
    <w:basedOn w:val="Textkrper"/>
    <w:pPr>
      <w:ind w:firstLine="210"/>
    </w:pPr>
  </w:style>
  <w:style w:type="paragraph" w:customStyle="1" w:styleId="WW-Textkrper-Erstzeileneinzug2">
    <w:name w:val="WW-Textkörper-Erstzeileneinzug 2"/>
    <w:basedOn w:val="Textkrper-Zeileneinzug"/>
    <w:pPr>
      <w:ind w:firstLine="210"/>
    </w:pPr>
  </w:style>
  <w:style w:type="paragraph" w:customStyle="1" w:styleId="Zitat1">
    <w:name w:val="Zitat1"/>
    <w:basedOn w:val="Standard"/>
    <w:pPr>
      <w:widowControl w:val="0"/>
      <w:spacing w:after="283"/>
      <w:ind w:left="567" w:right="567"/>
    </w:pPr>
    <w:rPr>
      <w:rFonts w:eastAsia="Andale Sans UI" w:cs="Mangal"/>
      <w:kern w:val="1"/>
      <w:lang w:eastAsia="hi-IN" w:bidi="hi-IN"/>
    </w:rPr>
  </w:style>
  <w:style w:type="paragraph" w:styleId="StandardWeb">
    <w:name w:val="Normal (Web)"/>
    <w:basedOn w:val="Standard"/>
    <w:uiPriority w:val="99"/>
    <w:semiHidden/>
    <w:unhideWhenUsed/>
    <w:rsid w:val="00385E83"/>
    <w:pPr>
      <w:suppressAutoHyphens w:val="0"/>
      <w:spacing w:before="100" w:beforeAutospacing="1" w:after="100" w:afterAutospacing="1"/>
    </w:pPr>
    <w:rPr>
      <w:rFonts w:ascii="Times" w:eastAsia="MS Mincho" w:hAnsi="Times"/>
      <w:szCs w:val="20"/>
      <w:lang w:eastAsia="en-US"/>
    </w:rPr>
  </w:style>
  <w:style w:type="character" w:customStyle="1" w:styleId="apple-converted-space">
    <w:name w:val="apple-converted-space"/>
    <w:rsid w:val="00385E83"/>
  </w:style>
  <w:style w:type="character" w:styleId="NichtaufgelsteErwhnung">
    <w:name w:val="Unresolved Mention"/>
    <w:uiPriority w:val="99"/>
    <w:semiHidden/>
    <w:unhideWhenUsed/>
    <w:rsid w:val="007718D3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41A0D"/>
    <w:rPr>
      <w:i/>
      <w:iCs/>
    </w:rPr>
  </w:style>
  <w:style w:type="paragraph" w:styleId="Listenabsatz">
    <w:name w:val="List Paragraph"/>
    <w:basedOn w:val="Standard"/>
    <w:uiPriority w:val="34"/>
    <w:qFormat/>
    <w:rsid w:val="00D63527"/>
    <w:pPr>
      <w:suppressAutoHyphens w:val="0"/>
      <w:spacing w:after="160" w:line="259" w:lineRule="auto"/>
      <w:ind w:left="720"/>
      <w:contextualSpacing/>
    </w:pPr>
    <w:rPr>
      <w:rFonts w:eastAsia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D63527"/>
    <w:rPr>
      <w:rFonts w:ascii="Arial" w:hAnsi="Arial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4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E491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49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4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91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merz@virtuu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.hoenerbach@virtuu.net" TargetMode="External"/><Relationship Id="rId17" Type="http://schemas.openxmlformats.org/officeDocument/2006/relationships/hyperlink" Target="http://virtuu.ne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virtuu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tel:00498921548305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rtuu.net/presseberei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FF8331710D44190E62A0DF85DB5C7" ma:contentTypeVersion="4" ma:contentTypeDescription="Ein neues Dokument erstellen." ma:contentTypeScope="" ma:versionID="3d15da96b21ba20a36f3fd46ea48df60">
  <xsd:schema xmlns:xsd="http://www.w3.org/2001/XMLSchema" xmlns:xs="http://www.w3.org/2001/XMLSchema" xmlns:p="http://schemas.microsoft.com/office/2006/metadata/properties" xmlns:ns2="f5679c73-a108-494a-808d-cf2ee2a1e769" targetNamespace="http://schemas.microsoft.com/office/2006/metadata/properties" ma:root="true" ma:fieldsID="c2c1c521bf88d9bd9caa6b3802edeadb" ns2:_="">
    <xsd:import namespace="f5679c73-a108-494a-808d-cf2ee2a1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79c73-a108-494a-808d-cf2ee2a1e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B2496-9E59-4C1E-AB8D-A96EA6EF361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5679c73-a108-494a-808d-cf2ee2a1e769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8349C6-1AF7-4F25-A4F7-06D8C2CB3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79c73-a108-494a-808d-cf2ee2a1e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5DCF6-B271-44F1-B2C1-56EE7F959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4267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cp:lastModifiedBy>Franka Hönerbach</cp:lastModifiedBy>
  <cp:revision>2</cp:revision>
  <cp:lastPrinted>1900-01-01T00:14:00Z</cp:lastPrinted>
  <dcterms:created xsi:type="dcterms:W3CDTF">2024-02-15T15:06:00Z</dcterms:created>
  <dcterms:modified xsi:type="dcterms:W3CDTF">2024-02-15T15:06:00Z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0x010100BCEFF8331710D44190E62A0DF85DB5C7</vt:lpwstr>
  </property>
</Properties>
</file>